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80E27D" w14:textId="77777777" w:rsidR="00FC3351" w:rsidRPr="00621789" w:rsidRDefault="00FC3351">
      <w:pPr>
        <w:spacing w:after="0"/>
        <w:ind w:right="140"/>
        <w:rPr>
          <w:rFonts w:ascii="Times New Roman" w:eastAsia="Times New Roman" w:hAnsi="Times New Roman" w:cs="Times New Roman"/>
          <w:b/>
          <w:bCs/>
        </w:rPr>
      </w:pPr>
    </w:p>
    <w:p w14:paraId="307D7C26" w14:textId="77777777" w:rsidR="00FC3351" w:rsidRPr="00621789" w:rsidRDefault="00000000">
      <w:pPr>
        <w:spacing w:after="0"/>
        <w:ind w:left="567" w:right="140"/>
        <w:jc w:val="center"/>
        <w:rPr>
          <w:rFonts w:ascii="Times New Roman" w:eastAsia="Times New Roman" w:hAnsi="Times New Roman" w:cs="Times New Roman"/>
          <w:b/>
          <w:bCs/>
        </w:rPr>
      </w:pPr>
      <w:r w:rsidRPr="00621789">
        <w:rPr>
          <w:rFonts w:ascii="Times New Roman" w:eastAsia="Times New Roman" w:hAnsi="Times New Roman" w:cs="Times New Roman"/>
          <w:b/>
          <w:bCs/>
        </w:rPr>
        <w:t>Paziņojums par finansējuma saņēmēja iepirkuma procedūru</w:t>
      </w:r>
    </w:p>
    <w:p w14:paraId="5910941F" w14:textId="77777777" w:rsidR="00FC3351" w:rsidRPr="00621789" w:rsidRDefault="00000000">
      <w:pPr>
        <w:spacing w:after="0"/>
        <w:ind w:left="567" w:right="140"/>
        <w:jc w:val="center"/>
        <w:rPr>
          <w:rFonts w:ascii="Times New Roman" w:eastAsia="Times New Roman" w:hAnsi="Times New Roman" w:cs="Times New Roman"/>
          <w:b/>
          <w:bCs/>
        </w:rPr>
      </w:pPr>
      <w:r w:rsidRPr="00621789">
        <w:rPr>
          <w:rFonts w:ascii="Times New Roman" w:eastAsia="Times New Roman" w:hAnsi="Times New Roman" w:cs="Times New Roman"/>
          <w:b/>
          <w:bCs/>
        </w:rPr>
        <w:t>SIA "Veido pats" eksperimentēšanas, pilotēšanas un testēšanas pakalpojuma nodrošinājums jaunas platformas izveidei</w:t>
      </w:r>
    </w:p>
    <w:p w14:paraId="6C0F4CB0" w14:textId="77777777" w:rsidR="00FC3351" w:rsidRPr="00621789" w:rsidRDefault="00000000">
      <w:pPr>
        <w:spacing w:before="280" w:after="0"/>
        <w:ind w:left="567" w:right="140"/>
        <w:jc w:val="center"/>
        <w:rPr>
          <w:rFonts w:ascii="Times New Roman" w:eastAsia="Times New Roman" w:hAnsi="Times New Roman" w:cs="Times New Roman"/>
          <w:b/>
          <w:bCs/>
        </w:rPr>
      </w:pPr>
      <w:r w:rsidRPr="00621789">
        <w:rPr>
          <w:rFonts w:ascii="Times New Roman" w:eastAsia="Times New Roman" w:hAnsi="Times New Roman" w:cs="Times New Roman"/>
          <w:b/>
          <w:bCs/>
        </w:rPr>
        <w:t xml:space="preserve">Projekts Eiropas Komisijas programmas “Digitālā Eiropa” projekta “Digital </w:t>
      </w:r>
      <w:proofErr w:type="spellStart"/>
      <w:r w:rsidRPr="00621789">
        <w:rPr>
          <w:rFonts w:ascii="Times New Roman" w:eastAsia="Times New Roman" w:hAnsi="Times New Roman" w:cs="Times New Roman"/>
          <w:b/>
          <w:bCs/>
        </w:rPr>
        <w:t>Accelerator</w:t>
      </w:r>
      <w:proofErr w:type="spellEnd"/>
      <w:r w:rsidRPr="00621789">
        <w:rPr>
          <w:rFonts w:ascii="Times New Roman" w:eastAsia="Times New Roman" w:hAnsi="Times New Roman" w:cs="Times New Roman"/>
          <w:b/>
          <w:bCs/>
        </w:rPr>
        <w:t xml:space="preserve"> </w:t>
      </w:r>
      <w:proofErr w:type="spellStart"/>
      <w:r w:rsidRPr="00621789">
        <w:rPr>
          <w:rFonts w:ascii="Times New Roman" w:eastAsia="Times New Roman" w:hAnsi="Times New Roman" w:cs="Times New Roman"/>
          <w:b/>
          <w:bCs/>
        </w:rPr>
        <w:t>of</w:t>
      </w:r>
      <w:proofErr w:type="spellEnd"/>
      <w:r w:rsidRPr="00621789">
        <w:rPr>
          <w:rFonts w:ascii="Times New Roman" w:eastAsia="Times New Roman" w:hAnsi="Times New Roman" w:cs="Times New Roman"/>
          <w:b/>
          <w:bCs/>
        </w:rPr>
        <w:t xml:space="preserve"> Latvia” un Eiropas Savienības Atveseļošanas fonda Projekts Nr. 2.2.1.1.i.0/1/23/I/CFLA/002</w:t>
      </w:r>
    </w:p>
    <w:p w14:paraId="21FDFD91" w14:textId="77777777" w:rsidR="00FC3351" w:rsidRPr="00621789" w:rsidRDefault="00FC3351">
      <w:pPr>
        <w:spacing w:before="280" w:after="0"/>
        <w:ind w:left="567" w:right="140"/>
        <w:jc w:val="center"/>
        <w:rPr>
          <w:rFonts w:ascii="Times New Roman" w:eastAsia="Times New Roman" w:hAnsi="Times New Roman" w:cs="Times New Roman"/>
          <w:b/>
          <w:bCs/>
        </w:rPr>
      </w:pPr>
    </w:p>
    <w:p w14:paraId="27F56072" w14:textId="77777777" w:rsidR="00FC3351" w:rsidRPr="00621789" w:rsidRDefault="00000000">
      <w:pPr>
        <w:ind w:left="2007" w:right="140"/>
        <w:rPr>
          <w:rFonts w:ascii="Times New Roman" w:eastAsia="Times New Roman" w:hAnsi="Times New Roman" w:cs="Times New Roman"/>
        </w:rPr>
      </w:pPr>
      <w:r w:rsidRPr="00621789">
        <w:rPr>
          <w:rFonts w:ascii="Times New Roman" w:eastAsia="Times New Roman" w:hAnsi="Times New Roman" w:cs="Times New Roman"/>
        </w:rPr>
        <w:tab/>
      </w:r>
      <w:r w:rsidRPr="00621789">
        <w:rPr>
          <w:rFonts w:ascii="Times New Roman" w:eastAsia="Times New Roman" w:hAnsi="Times New Roman" w:cs="Times New Roman"/>
        </w:rPr>
        <w:tab/>
      </w:r>
      <w:r w:rsidRPr="00621789">
        <w:rPr>
          <w:rFonts w:ascii="Times New Roman" w:eastAsia="Times New Roman" w:hAnsi="Times New Roman" w:cs="Times New Roman"/>
        </w:rPr>
        <w:tab/>
      </w:r>
      <w:r w:rsidRPr="00621789">
        <w:rPr>
          <w:rFonts w:ascii="Times New Roman" w:eastAsia="Times New Roman" w:hAnsi="Times New Roman" w:cs="Times New Roman"/>
        </w:rPr>
        <w:tab/>
      </w:r>
      <w:r w:rsidRPr="00621789">
        <w:rPr>
          <w:rFonts w:ascii="Times New Roman" w:eastAsia="Times New Roman" w:hAnsi="Times New Roman" w:cs="Times New Roman"/>
        </w:rPr>
        <w:tab/>
      </w:r>
      <w:r w:rsidRPr="00621789">
        <w:rPr>
          <w:rFonts w:ascii="Times New Roman" w:eastAsia="Times New Roman" w:hAnsi="Times New Roman" w:cs="Times New Roman"/>
        </w:rPr>
        <w:tab/>
      </w:r>
      <w:r w:rsidRPr="00621789">
        <w:rPr>
          <w:rFonts w:ascii="Times New Roman" w:eastAsia="Times New Roman" w:hAnsi="Times New Roman" w:cs="Times New Roman"/>
        </w:rPr>
        <w:tab/>
      </w:r>
      <w:r w:rsidRPr="00621789">
        <w:rPr>
          <w:rFonts w:ascii="Times New Roman" w:eastAsia="Times New Roman" w:hAnsi="Times New Roman" w:cs="Times New Roman"/>
        </w:rPr>
        <w:tab/>
        <w:t xml:space="preserve">              2026. gada 08. aprīlī</w:t>
      </w:r>
    </w:p>
    <w:p w14:paraId="0B81B4CF" w14:textId="77777777" w:rsidR="00FC3351" w:rsidRPr="00621789" w:rsidRDefault="00000000">
      <w:pPr>
        <w:numPr>
          <w:ilvl w:val="0"/>
          <w:numId w:val="35"/>
        </w:numPr>
        <w:pBdr>
          <w:top w:val="nil"/>
          <w:left w:val="nil"/>
          <w:bottom w:val="nil"/>
          <w:right w:val="nil"/>
          <w:between w:val="nil"/>
        </w:pBdr>
        <w:spacing w:line="276" w:lineRule="auto"/>
        <w:ind w:right="140"/>
        <w:rPr>
          <w:rFonts w:ascii="Times New Roman" w:eastAsia="Times New Roman" w:hAnsi="Times New Roman" w:cs="Times New Roman"/>
          <w:b/>
          <w:bCs/>
          <w:color w:val="000000"/>
        </w:rPr>
      </w:pPr>
      <w:r w:rsidRPr="00621789">
        <w:rPr>
          <w:rFonts w:ascii="Times New Roman" w:eastAsia="Times New Roman" w:hAnsi="Times New Roman" w:cs="Times New Roman"/>
          <w:b/>
          <w:bCs/>
          <w:color w:val="000000"/>
        </w:rPr>
        <w:t>Pasūtītājs:</w:t>
      </w:r>
    </w:p>
    <w:p w14:paraId="0A020FF1" w14:textId="77777777" w:rsidR="00FC3351" w:rsidRPr="00621789" w:rsidRDefault="00000000">
      <w:pPr>
        <w:spacing w:after="0"/>
        <w:ind w:left="425" w:right="140"/>
        <w:rPr>
          <w:rFonts w:ascii="Times New Roman" w:eastAsia="Times New Roman" w:hAnsi="Times New Roman" w:cs="Times New Roman"/>
        </w:rPr>
      </w:pPr>
      <w:r w:rsidRPr="00621789">
        <w:rPr>
          <w:rFonts w:ascii="Times New Roman" w:eastAsia="Times New Roman" w:hAnsi="Times New Roman" w:cs="Times New Roman"/>
        </w:rPr>
        <w:t>Valmieras Attīstības aģentūra</w:t>
      </w:r>
    </w:p>
    <w:p w14:paraId="0C2A4082" w14:textId="77777777" w:rsidR="00FC3351" w:rsidRPr="00621789" w:rsidRDefault="00000000">
      <w:pPr>
        <w:spacing w:after="0"/>
        <w:ind w:left="425" w:right="140"/>
        <w:rPr>
          <w:rFonts w:ascii="Times New Roman" w:eastAsia="Times New Roman" w:hAnsi="Times New Roman" w:cs="Times New Roman"/>
        </w:rPr>
      </w:pPr>
      <w:r w:rsidRPr="00621789">
        <w:rPr>
          <w:rFonts w:ascii="Times New Roman" w:eastAsia="Times New Roman" w:hAnsi="Times New Roman" w:cs="Times New Roman"/>
        </w:rPr>
        <w:t>Reģistrācijas Nr.: 40008054745</w:t>
      </w:r>
    </w:p>
    <w:p w14:paraId="4BF9784B" w14:textId="77777777" w:rsidR="00FC3351" w:rsidRPr="00621789" w:rsidRDefault="00000000">
      <w:pPr>
        <w:spacing w:after="0"/>
        <w:ind w:left="425" w:right="140"/>
        <w:rPr>
          <w:rFonts w:ascii="Times New Roman" w:eastAsia="Times New Roman" w:hAnsi="Times New Roman" w:cs="Times New Roman"/>
        </w:rPr>
      </w:pPr>
      <w:r w:rsidRPr="00621789">
        <w:rPr>
          <w:rFonts w:ascii="Times New Roman" w:eastAsia="Times New Roman" w:hAnsi="Times New Roman" w:cs="Times New Roman"/>
        </w:rPr>
        <w:t xml:space="preserve">Adrese: </w:t>
      </w:r>
      <w:proofErr w:type="spellStart"/>
      <w:r w:rsidRPr="00621789">
        <w:rPr>
          <w:rFonts w:ascii="Times New Roman" w:eastAsia="Times New Roman" w:hAnsi="Times New Roman" w:cs="Times New Roman"/>
        </w:rPr>
        <w:t>Cēsu</w:t>
      </w:r>
      <w:proofErr w:type="spellEnd"/>
      <w:r w:rsidRPr="00621789">
        <w:rPr>
          <w:rFonts w:ascii="Times New Roman" w:eastAsia="Times New Roman" w:hAnsi="Times New Roman" w:cs="Times New Roman"/>
        </w:rPr>
        <w:t xml:space="preserve"> iela 4, Valmiera, LV-4201, Latvija</w:t>
      </w:r>
    </w:p>
    <w:p w14:paraId="3C88B082" w14:textId="77777777" w:rsidR="00FC3351" w:rsidRPr="00621789" w:rsidRDefault="00000000">
      <w:pPr>
        <w:spacing w:after="0"/>
        <w:ind w:left="425" w:right="140"/>
        <w:rPr>
          <w:rFonts w:ascii="Times New Roman" w:eastAsia="Times New Roman" w:hAnsi="Times New Roman" w:cs="Times New Roman"/>
        </w:rPr>
      </w:pPr>
      <w:r w:rsidRPr="00621789">
        <w:rPr>
          <w:rFonts w:ascii="Times New Roman" w:eastAsia="Times New Roman" w:hAnsi="Times New Roman" w:cs="Times New Roman"/>
        </w:rPr>
        <w:t>Kontaktpersona: Digitalizācijas virziena vadītājs Juris Čeičs, tālr.: 29393403</w:t>
      </w:r>
    </w:p>
    <w:p w14:paraId="62E84E34" w14:textId="77777777" w:rsidR="00FC3351" w:rsidRPr="00621789" w:rsidRDefault="00000000">
      <w:pPr>
        <w:spacing w:after="0" w:line="360" w:lineRule="auto"/>
        <w:ind w:left="425" w:right="140"/>
        <w:rPr>
          <w:rFonts w:ascii="Times New Roman" w:eastAsia="Times New Roman" w:hAnsi="Times New Roman" w:cs="Times New Roman"/>
          <w:b/>
          <w:bCs/>
        </w:rPr>
      </w:pPr>
      <w:r w:rsidRPr="00621789">
        <w:rPr>
          <w:rFonts w:ascii="Times New Roman" w:eastAsia="Times New Roman" w:hAnsi="Times New Roman" w:cs="Times New Roman"/>
        </w:rPr>
        <w:t xml:space="preserve">E-pasts: </w:t>
      </w:r>
      <w:hyperlink r:id="rId8">
        <w:r w:rsidRPr="00621789">
          <w:rPr>
            <w:rFonts w:ascii="Times New Roman" w:eastAsia="Times New Roman" w:hAnsi="Times New Roman" w:cs="Times New Roman"/>
            <w:color w:val="0563C1"/>
            <w:u w:val="single"/>
          </w:rPr>
          <w:t>juris.ceics@valmierasnovads.lv</w:t>
        </w:r>
      </w:hyperlink>
    </w:p>
    <w:p w14:paraId="050D1F13" w14:textId="77777777" w:rsidR="00FC3351" w:rsidRPr="00621789" w:rsidRDefault="00000000">
      <w:pPr>
        <w:numPr>
          <w:ilvl w:val="0"/>
          <w:numId w:val="35"/>
        </w:numPr>
        <w:spacing w:after="0" w:line="360" w:lineRule="auto"/>
        <w:ind w:right="140"/>
        <w:rPr>
          <w:rFonts w:ascii="Times New Roman" w:eastAsia="Times New Roman" w:hAnsi="Times New Roman" w:cs="Times New Roman"/>
          <w:b/>
          <w:bCs/>
        </w:rPr>
      </w:pPr>
      <w:r w:rsidRPr="00621789">
        <w:rPr>
          <w:rFonts w:ascii="Times New Roman" w:eastAsia="Times New Roman" w:hAnsi="Times New Roman" w:cs="Times New Roman"/>
          <w:b/>
          <w:bCs/>
        </w:rPr>
        <w:t>Cenu aptaujas</w:t>
      </w:r>
      <w:r w:rsidRPr="00621789">
        <w:rPr>
          <w:rFonts w:ascii="Times New Roman" w:eastAsia="Times New Roman" w:hAnsi="Times New Roman" w:cs="Times New Roman"/>
          <w:b/>
          <w:bCs/>
          <w:color w:val="000000"/>
        </w:rPr>
        <w:t xml:space="preserve"> </w:t>
      </w:r>
      <w:r w:rsidRPr="00621789">
        <w:rPr>
          <w:rFonts w:ascii="Times New Roman" w:eastAsia="Times New Roman" w:hAnsi="Times New Roman" w:cs="Times New Roman"/>
          <w:b/>
          <w:bCs/>
        </w:rPr>
        <w:t>pamatojums</w:t>
      </w:r>
      <w:r w:rsidRPr="00621789">
        <w:rPr>
          <w:rFonts w:ascii="Times New Roman" w:eastAsia="Times New Roman" w:hAnsi="Times New Roman" w:cs="Times New Roman"/>
          <w:b/>
          <w:bCs/>
          <w:color w:val="000000"/>
        </w:rPr>
        <w:t>:</w:t>
      </w:r>
    </w:p>
    <w:p w14:paraId="636DCAE1" w14:textId="57873022" w:rsidR="00FC3351" w:rsidRPr="00621789" w:rsidRDefault="00000000">
      <w:pPr>
        <w:spacing w:after="0"/>
        <w:ind w:left="425" w:right="140"/>
        <w:jc w:val="both"/>
        <w:rPr>
          <w:rFonts w:ascii="Times New Roman" w:eastAsia="Times New Roman" w:hAnsi="Times New Roman" w:cs="Times New Roman"/>
        </w:rPr>
      </w:pPr>
      <w:r w:rsidRPr="00621789">
        <w:rPr>
          <w:rFonts w:ascii="Times New Roman" w:eastAsia="Times New Roman" w:hAnsi="Times New Roman" w:cs="Times New Roman"/>
        </w:rPr>
        <w:t xml:space="preserve">Valmieras Attīstības aģentūra, kā sadarbības partneris Biedrībai “Latvijas Digitālais akselerators” (LDA) organizē tirgus izpēti, pamatojoties uz uzņēmumam SIA “Veido </w:t>
      </w:r>
      <w:r w:rsidR="00131095">
        <w:rPr>
          <w:rFonts w:ascii="Times New Roman" w:eastAsia="Times New Roman" w:hAnsi="Times New Roman" w:cs="Times New Roman"/>
        </w:rPr>
        <w:t>p</w:t>
      </w:r>
      <w:r w:rsidRPr="00621789">
        <w:rPr>
          <w:rFonts w:ascii="Times New Roman" w:eastAsia="Times New Roman" w:hAnsi="Times New Roman" w:cs="Times New Roman"/>
        </w:rPr>
        <w:t xml:space="preserve">ats”, </w:t>
      </w:r>
      <w:proofErr w:type="spellStart"/>
      <w:r w:rsidRPr="00621789">
        <w:rPr>
          <w:rFonts w:ascii="Times New Roman" w:eastAsia="Times New Roman" w:hAnsi="Times New Roman" w:cs="Times New Roman"/>
        </w:rPr>
        <w:t>reģ</w:t>
      </w:r>
      <w:proofErr w:type="spellEnd"/>
      <w:r w:rsidRPr="00621789">
        <w:rPr>
          <w:rFonts w:ascii="Times New Roman" w:eastAsia="Times New Roman" w:hAnsi="Times New Roman" w:cs="Times New Roman"/>
        </w:rPr>
        <w:t xml:space="preserve">. Nr. 40203562654 pieteikumu projektā “Latvijas Digitālais akselerators” </w:t>
      </w:r>
      <w:proofErr w:type="spellStart"/>
      <w:r w:rsidRPr="00621789">
        <w:rPr>
          <w:rFonts w:ascii="Times New Roman" w:eastAsia="Times New Roman" w:hAnsi="Times New Roman" w:cs="Times New Roman"/>
        </w:rPr>
        <w:t>DAoL</w:t>
      </w:r>
      <w:proofErr w:type="spellEnd"/>
      <w:r w:rsidRPr="00621789">
        <w:rPr>
          <w:rFonts w:ascii="Times New Roman" w:eastAsia="Times New Roman" w:hAnsi="Times New Roman" w:cs="Times New Roman"/>
        </w:rPr>
        <w:t>, ID Nr. 101083718, kurš tiek finansēts no Eiropas Savienības Digitālās Eiropas programmas un Atjaunošanas un noturības mehānisma ID Nr. 2.2.1.1.i.0/1/23/I/CFLA/002.</w:t>
      </w:r>
    </w:p>
    <w:p w14:paraId="060D15AC" w14:textId="77777777" w:rsidR="00FC3351" w:rsidRPr="00621789" w:rsidRDefault="00000000">
      <w:pPr>
        <w:spacing w:after="0"/>
        <w:ind w:left="425" w:right="140"/>
        <w:jc w:val="both"/>
        <w:rPr>
          <w:rFonts w:ascii="Times New Roman" w:eastAsia="Times New Roman" w:hAnsi="Times New Roman" w:cs="Times New Roman"/>
        </w:rPr>
      </w:pPr>
      <w:r w:rsidRPr="00621789">
        <w:rPr>
          <w:rFonts w:ascii="Times New Roman" w:eastAsia="Times New Roman" w:hAnsi="Times New Roman" w:cs="Times New Roman"/>
        </w:rPr>
        <w:t>Iepirkums tiek organizēts saskaņā ar 2017. gada 28. februāra MK noteikumiem Nr. 104 “Noteikumi par iepirkuma procedūru un tās piemērošanas kārtību pasūtītāja finansētiem projektiem”.</w:t>
      </w:r>
    </w:p>
    <w:p w14:paraId="3F052B98" w14:textId="77777777" w:rsidR="00FC3351" w:rsidRPr="00621789" w:rsidRDefault="00FC3351">
      <w:pPr>
        <w:spacing w:after="0"/>
        <w:ind w:left="850" w:right="140"/>
        <w:jc w:val="both"/>
        <w:rPr>
          <w:rFonts w:ascii="Times New Roman" w:eastAsia="Times New Roman" w:hAnsi="Times New Roman" w:cs="Times New Roman"/>
        </w:rPr>
      </w:pPr>
    </w:p>
    <w:p w14:paraId="44664454" w14:textId="77777777" w:rsidR="00FC3351" w:rsidRPr="00621789" w:rsidRDefault="00000000">
      <w:pPr>
        <w:numPr>
          <w:ilvl w:val="0"/>
          <w:numId w:val="35"/>
        </w:numPr>
        <w:pBdr>
          <w:top w:val="nil"/>
          <w:left w:val="nil"/>
          <w:bottom w:val="nil"/>
          <w:right w:val="nil"/>
          <w:between w:val="nil"/>
        </w:pBdr>
        <w:tabs>
          <w:tab w:val="left" w:pos="851"/>
        </w:tabs>
        <w:spacing w:before="120" w:after="0" w:line="276" w:lineRule="auto"/>
        <w:ind w:right="140"/>
        <w:rPr>
          <w:rFonts w:ascii="Times New Roman" w:eastAsia="Times New Roman" w:hAnsi="Times New Roman" w:cs="Times New Roman"/>
          <w:b/>
          <w:bCs/>
          <w:color w:val="000000"/>
        </w:rPr>
      </w:pPr>
      <w:r w:rsidRPr="00621789">
        <w:rPr>
          <w:rFonts w:ascii="Times New Roman" w:eastAsia="Times New Roman" w:hAnsi="Times New Roman" w:cs="Times New Roman"/>
          <w:b/>
          <w:bCs/>
          <w:color w:val="000000"/>
        </w:rPr>
        <w:t>Iepirkuma priekšmets un tā apraksts:</w:t>
      </w:r>
    </w:p>
    <w:p w14:paraId="225829C0" w14:textId="77777777" w:rsidR="00FC3351" w:rsidRPr="00621789" w:rsidRDefault="00000000">
      <w:pPr>
        <w:widowControl w:val="0"/>
        <w:numPr>
          <w:ilvl w:val="1"/>
          <w:numId w:val="35"/>
        </w:numPr>
        <w:pBdr>
          <w:top w:val="nil"/>
          <w:left w:val="nil"/>
          <w:bottom w:val="nil"/>
          <w:right w:val="nil"/>
          <w:between w:val="nil"/>
        </w:pBdr>
        <w:tabs>
          <w:tab w:val="left" w:pos="427"/>
        </w:tabs>
        <w:spacing w:after="0" w:line="276" w:lineRule="auto"/>
        <w:ind w:left="425" w:right="140" w:firstLine="0"/>
        <w:jc w:val="both"/>
        <w:rPr>
          <w:rFonts w:ascii="Times New Roman" w:eastAsia="Times New Roman" w:hAnsi="Times New Roman" w:cs="Times New Roman"/>
          <w:color w:val="000000"/>
        </w:rPr>
      </w:pPr>
      <w:r w:rsidRPr="00621789">
        <w:rPr>
          <w:rFonts w:ascii="Times New Roman" w:eastAsia="Times New Roman" w:hAnsi="Times New Roman" w:cs="Times New Roman"/>
          <w:b/>
          <w:bCs/>
          <w:color w:val="000000"/>
        </w:rPr>
        <w:t>Mērķis</w:t>
      </w:r>
      <w:r w:rsidRPr="00621789">
        <w:rPr>
          <w:rFonts w:ascii="Times New Roman" w:eastAsia="Times New Roman" w:hAnsi="Times New Roman" w:cs="Times New Roman"/>
          <w:color w:val="000000"/>
        </w:rPr>
        <w:t>: Izveidot testējamu platformas prototipu</w:t>
      </w:r>
      <w:r w:rsidRPr="00621789">
        <w:rPr>
          <w:rFonts w:ascii="Times New Roman" w:eastAsia="Times New Roman" w:hAnsi="Times New Roman" w:cs="Times New Roman"/>
        </w:rPr>
        <w:t>, kas ļauj lietotājiem izveidot un pasūtīt personalizētus bērnu apģērbus, kleitas, aksesuārus un rotaļlietas. Pasūtītājs un izpildītājs vienojas par elastīgu pieeju funkcionalitātes apjomam, nepieciešamības gadījumā kopīgi koriģējot izstrādājamo funkcionalitāti, lai nodrošinātu optimālu izstrādes tempu un termiņu izpildi. Puses vienojas noteikt aptuveno izstrādes laika grafiku, sadalot darbu posmos un paredzot termiņus katra posma piegādei. Pasūtītājs apņemas nodrošināt regulāras testēšanas iespējas, tostarp savlaicīgu piekļuvi testa videi, atsauksmju sniegšanu un apstiprinājumus noteiktajos izstrādes posmos, lai nodrošinātu nepārtrauktu un efektīvu projekta virzību. Pēc projekta nodošanas, platformas turpmāko uzturēšanu un attīstību pasūtītājs drīkst nodrošināt gan ar izpildītāju, gan jebkuru citu pasūtītāja izvēlētu uzņēmumu, bez ierobežojumiem vai atkarībām no sākotnējā izstrādātāja.</w:t>
      </w:r>
    </w:p>
    <w:p w14:paraId="2B467F6C" w14:textId="77777777" w:rsidR="00FC3351" w:rsidRPr="00621789" w:rsidRDefault="00000000">
      <w:pPr>
        <w:widowControl w:val="0"/>
        <w:numPr>
          <w:ilvl w:val="1"/>
          <w:numId w:val="35"/>
        </w:numPr>
        <w:pBdr>
          <w:top w:val="nil"/>
          <w:left w:val="nil"/>
          <w:bottom w:val="nil"/>
          <w:right w:val="nil"/>
          <w:between w:val="nil"/>
        </w:pBdr>
        <w:tabs>
          <w:tab w:val="left" w:pos="427"/>
        </w:tabs>
        <w:spacing w:after="0" w:line="276" w:lineRule="auto"/>
        <w:ind w:left="425" w:right="140" w:firstLine="0"/>
        <w:jc w:val="both"/>
        <w:rPr>
          <w:rFonts w:ascii="Times New Roman" w:eastAsia="Times New Roman" w:hAnsi="Times New Roman" w:cs="Times New Roman"/>
          <w:color w:val="000000"/>
        </w:rPr>
      </w:pPr>
      <w:r w:rsidRPr="00621789">
        <w:rPr>
          <w:rFonts w:ascii="Times New Roman" w:eastAsia="Times New Roman" w:hAnsi="Times New Roman" w:cs="Times New Roman"/>
        </w:rPr>
        <w:t>Platformas pamatprasības:</w:t>
      </w:r>
    </w:p>
    <w:p w14:paraId="4A930F73" w14:textId="77777777" w:rsidR="00FC3351" w:rsidRPr="00621789" w:rsidRDefault="00000000">
      <w:pPr>
        <w:widowControl w:val="0"/>
        <w:numPr>
          <w:ilvl w:val="2"/>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rPr>
      </w:pPr>
      <w:r w:rsidRPr="00621789">
        <w:rPr>
          <w:rFonts w:ascii="Times New Roman" w:eastAsia="Times New Roman" w:hAnsi="Times New Roman" w:cs="Times New Roman"/>
        </w:rPr>
        <w:t xml:space="preserve">intuitīvs 2D produkta konstruktors; </w:t>
      </w:r>
    </w:p>
    <w:p w14:paraId="06C497FB" w14:textId="77777777" w:rsidR="00FC3351" w:rsidRPr="00621789" w:rsidRDefault="00000000">
      <w:pPr>
        <w:widowControl w:val="0"/>
        <w:numPr>
          <w:ilvl w:val="2"/>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rPr>
      </w:pPr>
      <w:r w:rsidRPr="00621789">
        <w:rPr>
          <w:rFonts w:ascii="Times New Roman" w:eastAsia="Times New Roman" w:hAnsi="Times New Roman" w:cs="Times New Roman"/>
        </w:rPr>
        <w:t xml:space="preserve">reāllaika </w:t>
      </w:r>
      <w:proofErr w:type="spellStart"/>
      <w:r w:rsidRPr="00621789">
        <w:rPr>
          <w:rFonts w:ascii="Times New Roman" w:eastAsia="Times New Roman" w:hAnsi="Times New Roman" w:cs="Times New Roman"/>
        </w:rPr>
        <w:t>vizualizācija</w:t>
      </w:r>
      <w:proofErr w:type="spellEnd"/>
      <w:r w:rsidRPr="00621789">
        <w:rPr>
          <w:rFonts w:ascii="Times New Roman" w:eastAsia="Times New Roman" w:hAnsi="Times New Roman" w:cs="Times New Roman"/>
        </w:rPr>
        <w:t xml:space="preserve">; </w:t>
      </w:r>
    </w:p>
    <w:p w14:paraId="3F072C8F" w14:textId="77777777" w:rsidR="00FC3351" w:rsidRPr="00621789" w:rsidRDefault="00000000">
      <w:pPr>
        <w:widowControl w:val="0"/>
        <w:numPr>
          <w:ilvl w:val="2"/>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rPr>
      </w:pPr>
      <w:r w:rsidRPr="00621789">
        <w:rPr>
          <w:rFonts w:ascii="Times New Roman" w:eastAsia="Times New Roman" w:hAnsi="Times New Roman" w:cs="Times New Roman"/>
        </w:rPr>
        <w:t xml:space="preserve">automātiska cenas aprēķināšana; </w:t>
      </w:r>
    </w:p>
    <w:p w14:paraId="11454285" w14:textId="77777777" w:rsidR="00FC3351" w:rsidRPr="00621789" w:rsidRDefault="00000000">
      <w:pPr>
        <w:widowControl w:val="0"/>
        <w:numPr>
          <w:ilvl w:val="2"/>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rPr>
      </w:pPr>
      <w:r w:rsidRPr="00621789">
        <w:rPr>
          <w:rFonts w:ascii="Times New Roman" w:eastAsia="Times New Roman" w:hAnsi="Times New Roman" w:cs="Times New Roman"/>
        </w:rPr>
        <w:t xml:space="preserve">integrācija ar pasūtījumu sistēmu un automātisku pasūtījumu paziņošanu ražotājam / ražotājiem; </w:t>
      </w:r>
    </w:p>
    <w:p w14:paraId="29159041" w14:textId="77777777" w:rsidR="00FC3351" w:rsidRPr="00621789" w:rsidRDefault="00000000">
      <w:pPr>
        <w:widowControl w:val="0"/>
        <w:numPr>
          <w:ilvl w:val="1"/>
          <w:numId w:val="35"/>
        </w:numPr>
        <w:pBdr>
          <w:top w:val="nil"/>
          <w:left w:val="nil"/>
          <w:bottom w:val="nil"/>
          <w:right w:val="nil"/>
          <w:between w:val="nil"/>
        </w:pBdr>
        <w:tabs>
          <w:tab w:val="left" w:pos="427"/>
        </w:tabs>
        <w:spacing w:after="0" w:line="276" w:lineRule="auto"/>
        <w:ind w:left="425" w:right="140" w:firstLine="0"/>
        <w:jc w:val="both"/>
        <w:rPr>
          <w:rFonts w:ascii="Times New Roman" w:eastAsia="Times New Roman" w:hAnsi="Times New Roman" w:cs="Times New Roman"/>
          <w:color w:val="000000"/>
        </w:rPr>
      </w:pPr>
      <w:r w:rsidRPr="00621789">
        <w:rPr>
          <w:rFonts w:ascii="Times New Roman" w:eastAsia="Times New Roman" w:hAnsi="Times New Roman" w:cs="Times New Roman"/>
        </w:rPr>
        <w:t>Funkcionalitātes apraksts</w:t>
      </w:r>
    </w:p>
    <w:p w14:paraId="3B4BE056" w14:textId="77777777" w:rsidR="00FC3351" w:rsidRPr="00621789" w:rsidRDefault="00000000">
      <w:pPr>
        <w:widowControl w:val="0"/>
        <w:numPr>
          <w:ilvl w:val="2"/>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rPr>
      </w:pPr>
      <w:r w:rsidRPr="00621789">
        <w:rPr>
          <w:rFonts w:ascii="Times New Roman" w:eastAsia="Times New Roman" w:hAnsi="Times New Roman" w:cs="Times New Roman"/>
        </w:rPr>
        <w:t>Pamata funkcionalitāte</w:t>
      </w:r>
    </w:p>
    <w:p w14:paraId="68EA0B19" w14:textId="77777777" w:rsidR="00FC3351" w:rsidRPr="00621789" w:rsidRDefault="00000000">
      <w:pPr>
        <w:widowControl w:val="0"/>
        <w:numPr>
          <w:ilvl w:val="0"/>
          <w:numId w:val="4"/>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Lietotājs var izvēlēties dažādas apģērba detaļas: piedurkņu garumu, svārku formu, jostasvietas un kakla izgriezuma tipus utt.</w:t>
      </w:r>
    </w:p>
    <w:p w14:paraId="75B89F56" w14:textId="77777777" w:rsidR="00FC3351" w:rsidRPr="00621789" w:rsidRDefault="00000000">
      <w:pPr>
        <w:widowControl w:val="0"/>
        <w:numPr>
          <w:ilvl w:val="0"/>
          <w:numId w:val="4"/>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Pieejama audumu, rakstu un krāsu izvēle, kā arī reāllaika dizaina priekšskatījums.</w:t>
      </w:r>
    </w:p>
    <w:p w14:paraId="46C59D9A" w14:textId="77777777" w:rsidR="00FC3351" w:rsidRPr="00621789" w:rsidRDefault="00000000">
      <w:pPr>
        <w:widowControl w:val="0"/>
        <w:numPr>
          <w:ilvl w:val="0"/>
          <w:numId w:val="52"/>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lastRenderedPageBreak/>
        <w:t>Pēc dizaina izveides lietotājs var saglabāt modeli, dalīties ar to vai veikt pasūtījumu. Klients var saglabāt nepabeigtus dizainus un pie tiem atgriezties vēlāk.</w:t>
      </w:r>
    </w:p>
    <w:p w14:paraId="263C046C" w14:textId="77777777" w:rsidR="00FC3351" w:rsidRPr="00621789" w:rsidRDefault="00000000">
      <w:pPr>
        <w:widowControl w:val="0"/>
        <w:numPr>
          <w:ilvl w:val="0"/>
          <w:numId w:val="14"/>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Pirms apstiprināšanas pieejams īss preces apraksts, cena un pārskats par izvēlētajām detaļām.</w:t>
      </w:r>
    </w:p>
    <w:p w14:paraId="67827727" w14:textId="77777777" w:rsidR="00FC3351" w:rsidRPr="00621789" w:rsidRDefault="00000000">
      <w:pPr>
        <w:widowControl w:val="0"/>
        <w:numPr>
          <w:ilvl w:val="0"/>
          <w:numId w:val="53"/>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Sistēmai jānodrošina iespēja veidot produktu gala cenu, pamatojoties uz lietotāja izvēlētajām opcijām (piemēram: audums, piedurkņu veids, detaļas). Klients redz aktuālo cenu reāllaikā, un administratoram jābūt iespējai viegli rediģēt katras opcijas cenu. </w:t>
      </w:r>
    </w:p>
    <w:p w14:paraId="1321FDCB" w14:textId="77777777" w:rsidR="00FC3351" w:rsidRPr="00621789" w:rsidRDefault="00000000">
      <w:pPr>
        <w:widowControl w:val="0"/>
        <w:numPr>
          <w:ilvl w:val="0"/>
          <w:numId w:val="15"/>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Minimāla </w:t>
      </w:r>
      <w:proofErr w:type="spellStart"/>
      <w:r w:rsidRPr="00621789">
        <w:rPr>
          <w:rFonts w:ascii="Times New Roman" w:eastAsia="Times New Roman" w:hAnsi="Times New Roman" w:cs="Times New Roman"/>
        </w:rPr>
        <w:t>ielādes</w:t>
      </w:r>
      <w:proofErr w:type="spellEnd"/>
      <w:r w:rsidRPr="00621789">
        <w:rPr>
          <w:rFonts w:ascii="Times New Roman" w:eastAsia="Times New Roman" w:hAnsi="Times New Roman" w:cs="Times New Roman"/>
        </w:rPr>
        <w:t xml:space="preserve"> aizture, īpaši konstruktorā.</w:t>
      </w:r>
    </w:p>
    <w:p w14:paraId="1A121A6F" w14:textId="77777777" w:rsidR="00FC3351" w:rsidRPr="00621789" w:rsidRDefault="00000000">
      <w:pPr>
        <w:widowControl w:val="0"/>
        <w:numPr>
          <w:ilvl w:val="0"/>
          <w:numId w:val="50"/>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Gatavi dizaini iedvesmai. Iespēja “kopēt” gatavo dizainu un pielāgot savām vēlmēm. </w:t>
      </w:r>
    </w:p>
    <w:p w14:paraId="438CC4F4" w14:textId="77777777" w:rsidR="00FC3351" w:rsidRPr="00621789" w:rsidRDefault="00000000">
      <w:pPr>
        <w:widowControl w:val="0"/>
        <w:numPr>
          <w:ilvl w:val="0"/>
          <w:numId w:val="3"/>
        </w:numPr>
        <w:tabs>
          <w:tab w:val="left" w:pos="427"/>
        </w:tabs>
        <w:spacing w:after="0" w:line="276" w:lineRule="auto"/>
        <w:ind w:left="1080"/>
        <w:rPr>
          <w:rFonts w:ascii="Times New Roman" w:eastAsia="Arial" w:hAnsi="Times New Roman" w:cs="Times New Roman"/>
        </w:rPr>
      </w:pPr>
      <w:r w:rsidRPr="00621789">
        <w:rPr>
          <w:rFonts w:ascii="Times New Roman" w:eastAsia="Times New Roman" w:hAnsi="Times New Roman" w:cs="Times New Roman"/>
          <w:b/>
          <w:bCs/>
        </w:rPr>
        <w:t>“</w:t>
      </w:r>
      <w:r w:rsidRPr="00621789">
        <w:rPr>
          <w:rFonts w:ascii="Times New Roman" w:eastAsia="Times New Roman" w:hAnsi="Times New Roman" w:cs="Times New Roman"/>
        </w:rPr>
        <w:t xml:space="preserve">Atgriezties uz iepriekšējo soli” funkcija. Ar vienu klikšķi var atsaukt iepriekšējo izvēli. </w:t>
      </w:r>
    </w:p>
    <w:p w14:paraId="0A6C9A10" w14:textId="77777777" w:rsidR="00FC3351" w:rsidRPr="00621789" w:rsidRDefault="00000000">
      <w:pPr>
        <w:widowControl w:val="0"/>
        <w:numPr>
          <w:ilvl w:val="0"/>
          <w:numId w:val="3"/>
        </w:numPr>
        <w:pBdr>
          <w:left w:val="nil"/>
        </w:pBdr>
        <w:tabs>
          <w:tab w:val="left" w:pos="427"/>
        </w:tabs>
        <w:spacing w:after="0" w:line="276" w:lineRule="auto"/>
        <w:ind w:left="1080"/>
        <w:rPr>
          <w:rFonts w:ascii="Times New Roman" w:eastAsia="Arial" w:hAnsi="Times New Roman" w:cs="Times New Roman"/>
        </w:rPr>
      </w:pPr>
      <w:r w:rsidRPr="00621789">
        <w:rPr>
          <w:rFonts w:ascii="Times New Roman" w:eastAsia="Times New Roman" w:hAnsi="Times New Roman" w:cs="Times New Roman"/>
        </w:rPr>
        <w:t>administratoram Iespēja pievienot, deaktivizēt vai modificēt produktu opcijas bez izstrādātāja iesaistes.</w:t>
      </w:r>
    </w:p>
    <w:p w14:paraId="035F0DFD" w14:textId="77777777" w:rsidR="00FC3351" w:rsidRPr="00621789" w:rsidRDefault="00000000">
      <w:pPr>
        <w:widowControl w:val="0"/>
        <w:numPr>
          <w:ilvl w:val="2"/>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color w:val="000000"/>
        </w:rPr>
      </w:pPr>
      <w:r w:rsidRPr="00621789">
        <w:rPr>
          <w:rFonts w:ascii="Times New Roman" w:eastAsia="Times New Roman" w:hAnsi="Times New Roman" w:cs="Times New Roman"/>
        </w:rPr>
        <w:t xml:space="preserve">Intuitīva un lietotājam draudzīga </w:t>
      </w:r>
      <w:proofErr w:type="spellStart"/>
      <w:r w:rsidRPr="00621789">
        <w:rPr>
          <w:rFonts w:ascii="Times New Roman" w:eastAsia="Times New Roman" w:hAnsi="Times New Roman" w:cs="Times New Roman"/>
        </w:rPr>
        <w:t>saskarne</w:t>
      </w:r>
      <w:proofErr w:type="spellEnd"/>
    </w:p>
    <w:p w14:paraId="70A862E5" w14:textId="77777777" w:rsidR="00FC3351" w:rsidRPr="00621789" w:rsidRDefault="00000000">
      <w:pPr>
        <w:widowControl w:val="0"/>
        <w:numPr>
          <w:ilvl w:val="0"/>
          <w:numId w:val="3"/>
        </w:numPr>
        <w:pBdr>
          <w:left w:val="nil"/>
        </w:pBdr>
        <w:tabs>
          <w:tab w:val="left" w:pos="427"/>
        </w:tabs>
        <w:spacing w:after="0" w:line="276" w:lineRule="auto"/>
        <w:ind w:left="1080"/>
        <w:rPr>
          <w:rFonts w:ascii="Times New Roman" w:eastAsia="Arial" w:hAnsi="Times New Roman" w:cs="Times New Roman"/>
        </w:rPr>
      </w:pPr>
      <w:r w:rsidRPr="00621789">
        <w:rPr>
          <w:rFonts w:ascii="Times New Roman" w:eastAsia="Times New Roman" w:hAnsi="Times New Roman" w:cs="Times New Roman"/>
        </w:rPr>
        <w:t xml:space="preserve">Konstruktoram un platformai jābūt vienkārši saprotamai, arī lietotājiem bez tehniskām zināšanām (vecākiem, bērniem ar vecāku atbalstu u.c.). </w:t>
      </w:r>
    </w:p>
    <w:p w14:paraId="06E6F00B" w14:textId="77777777" w:rsidR="00FC3351" w:rsidRPr="00621789" w:rsidRDefault="00000000">
      <w:pPr>
        <w:widowControl w:val="0"/>
        <w:numPr>
          <w:ilvl w:val="0"/>
          <w:numId w:val="22"/>
        </w:numPr>
        <w:tabs>
          <w:tab w:val="left" w:pos="427"/>
        </w:tabs>
        <w:spacing w:after="0" w:line="276" w:lineRule="auto"/>
        <w:ind w:left="1080"/>
        <w:rPr>
          <w:rFonts w:ascii="Times New Roman" w:eastAsia="Arial" w:hAnsi="Times New Roman" w:cs="Times New Roman"/>
        </w:rPr>
      </w:pPr>
      <w:r w:rsidRPr="00621789">
        <w:rPr>
          <w:rFonts w:ascii="Times New Roman" w:eastAsia="Times New Roman" w:hAnsi="Times New Roman" w:cs="Times New Roman"/>
        </w:rPr>
        <w:t xml:space="preserve">Lietošanas pieredze jāveido pēc principa: "vienkārši soli pa solim", līdzīgi kā Tailorstore.com: </w:t>
      </w:r>
    </w:p>
    <w:p w14:paraId="64938B6B" w14:textId="77777777" w:rsidR="00FC3351" w:rsidRPr="00621789" w:rsidRDefault="00000000">
      <w:pPr>
        <w:widowControl w:val="0"/>
        <w:numPr>
          <w:ilvl w:val="0"/>
          <w:numId w:val="23"/>
        </w:numPr>
        <w:tabs>
          <w:tab w:val="left" w:pos="427"/>
        </w:tabs>
        <w:spacing w:after="0" w:line="276" w:lineRule="auto"/>
        <w:ind w:left="2520"/>
        <w:rPr>
          <w:rFonts w:ascii="Times New Roman" w:hAnsi="Times New Roman" w:cs="Times New Roman"/>
        </w:rPr>
      </w:pPr>
      <w:r w:rsidRPr="00621789">
        <w:rPr>
          <w:rFonts w:ascii="Times New Roman" w:eastAsia="Times New Roman" w:hAnsi="Times New Roman" w:cs="Times New Roman"/>
        </w:rPr>
        <w:t xml:space="preserve">solis: fasona izvēle </w:t>
      </w:r>
    </w:p>
    <w:p w14:paraId="0B587545" w14:textId="77777777" w:rsidR="00FC3351" w:rsidRPr="00621789" w:rsidRDefault="00000000">
      <w:pPr>
        <w:widowControl w:val="0"/>
        <w:numPr>
          <w:ilvl w:val="0"/>
          <w:numId w:val="5"/>
        </w:numPr>
        <w:tabs>
          <w:tab w:val="left" w:pos="427"/>
        </w:tabs>
        <w:spacing w:after="0" w:line="276" w:lineRule="auto"/>
        <w:ind w:left="2520"/>
        <w:rPr>
          <w:rFonts w:ascii="Times New Roman" w:hAnsi="Times New Roman" w:cs="Times New Roman"/>
        </w:rPr>
      </w:pPr>
      <w:r w:rsidRPr="00621789">
        <w:rPr>
          <w:rFonts w:ascii="Times New Roman" w:eastAsia="Times New Roman" w:hAnsi="Times New Roman" w:cs="Times New Roman"/>
        </w:rPr>
        <w:t xml:space="preserve">solis: detaļas (piedurknes, kakla izgriezums) </w:t>
      </w:r>
    </w:p>
    <w:p w14:paraId="5B979309" w14:textId="77777777" w:rsidR="00FC3351" w:rsidRPr="00621789" w:rsidRDefault="00000000">
      <w:pPr>
        <w:widowControl w:val="0"/>
        <w:numPr>
          <w:ilvl w:val="0"/>
          <w:numId w:val="48"/>
        </w:numPr>
        <w:tabs>
          <w:tab w:val="left" w:pos="427"/>
        </w:tabs>
        <w:spacing w:after="0" w:line="276" w:lineRule="auto"/>
        <w:ind w:left="2520"/>
        <w:rPr>
          <w:rFonts w:ascii="Times New Roman" w:hAnsi="Times New Roman" w:cs="Times New Roman"/>
        </w:rPr>
      </w:pPr>
      <w:r w:rsidRPr="00621789">
        <w:rPr>
          <w:rFonts w:ascii="Times New Roman" w:eastAsia="Times New Roman" w:hAnsi="Times New Roman" w:cs="Times New Roman"/>
        </w:rPr>
        <w:t xml:space="preserve">solis: auduma/krāsas izvēle </w:t>
      </w:r>
    </w:p>
    <w:p w14:paraId="60F0983C" w14:textId="77777777" w:rsidR="00FC3351" w:rsidRPr="00621789" w:rsidRDefault="00000000">
      <w:pPr>
        <w:widowControl w:val="0"/>
        <w:numPr>
          <w:ilvl w:val="0"/>
          <w:numId w:val="16"/>
        </w:numPr>
        <w:tabs>
          <w:tab w:val="left" w:pos="427"/>
        </w:tabs>
        <w:spacing w:after="0" w:line="276" w:lineRule="auto"/>
        <w:ind w:left="2520"/>
        <w:rPr>
          <w:rFonts w:ascii="Times New Roman" w:hAnsi="Times New Roman" w:cs="Times New Roman"/>
        </w:rPr>
      </w:pPr>
      <w:r w:rsidRPr="00621789">
        <w:rPr>
          <w:rFonts w:ascii="Times New Roman" w:eastAsia="Times New Roman" w:hAnsi="Times New Roman" w:cs="Times New Roman"/>
        </w:rPr>
        <w:t xml:space="preserve">solis: izmēru ievade (izvēle no standarta izmēriem + iespēja norādīt īpašas vajadzības – platāks piegriezums, kā standarta modelim utt.) </w:t>
      </w:r>
    </w:p>
    <w:p w14:paraId="090D1915" w14:textId="77777777" w:rsidR="00FC3351" w:rsidRPr="00621789" w:rsidRDefault="00000000">
      <w:pPr>
        <w:widowControl w:val="0"/>
        <w:numPr>
          <w:ilvl w:val="0"/>
          <w:numId w:val="51"/>
        </w:numPr>
        <w:tabs>
          <w:tab w:val="left" w:pos="427"/>
        </w:tabs>
        <w:spacing w:after="0" w:line="276" w:lineRule="auto"/>
        <w:ind w:left="2520"/>
        <w:rPr>
          <w:rFonts w:ascii="Times New Roman" w:hAnsi="Times New Roman" w:cs="Times New Roman"/>
        </w:rPr>
      </w:pPr>
      <w:r w:rsidRPr="00621789">
        <w:rPr>
          <w:rFonts w:ascii="Times New Roman" w:eastAsia="Times New Roman" w:hAnsi="Times New Roman" w:cs="Times New Roman"/>
        </w:rPr>
        <w:t xml:space="preserve">solis: dizaina priekšskatījums un pasūtījums </w:t>
      </w:r>
    </w:p>
    <w:p w14:paraId="5687E197" w14:textId="77777777" w:rsidR="00FC3351" w:rsidRPr="00621789" w:rsidRDefault="00000000">
      <w:pPr>
        <w:widowControl w:val="0"/>
        <w:numPr>
          <w:ilvl w:val="0"/>
          <w:numId w:val="45"/>
        </w:numPr>
        <w:tabs>
          <w:tab w:val="left" w:pos="427"/>
        </w:tabs>
        <w:spacing w:after="0" w:line="276" w:lineRule="auto"/>
        <w:ind w:left="1080"/>
        <w:rPr>
          <w:rFonts w:ascii="Times New Roman" w:eastAsia="Arial" w:hAnsi="Times New Roman" w:cs="Times New Roman"/>
        </w:rPr>
      </w:pPr>
      <w:r w:rsidRPr="00621789">
        <w:rPr>
          <w:rFonts w:ascii="Times New Roman" w:eastAsia="Times New Roman" w:hAnsi="Times New Roman" w:cs="Times New Roman"/>
        </w:rPr>
        <w:t xml:space="preserve">Jāizstrādā skaidras darbības pogas (“Turpināt”, “Atpakaļ”, “Saglabāt dizainu”), vizuāli palīdzības elementi. </w:t>
      </w:r>
    </w:p>
    <w:p w14:paraId="35E64914" w14:textId="77777777" w:rsidR="00FC3351" w:rsidRPr="00621789" w:rsidRDefault="00000000">
      <w:pPr>
        <w:widowControl w:val="0"/>
        <w:numPr>
          <w:ilvl w:val="0"/>
          <w:numId w:val="2"/>
        </w:numPr>
        <w:tabs>
          <w:tab w:val="left" w:pos="427"/>
        </w:tabs>
        <w:spacing w:after="0" w:line="276" w:lineRule="auto"/>
        <w:ind w:left="1080"/>
        <w:rPr>
          <w:rFonts w:ascii="Times New Roman" w:eastAsia="Arial" w:hAnsi="Times New Roman" w:cs="Times New Roman"/>
        </w:rPr>
      </w:pPr>
      <w:r w:rsidRPr="00621789">
        <w:rPr>
          <w:rFonts w:ascii="Times New Roman" w:eastAsia="Times New Roman" w:hAnsi="Times New Roman" w:cs="Times New Roman"/>
        </w:rPr>
        <w:t>Konstruktorā jānodrošina arī “</w:t>
      </w:r>
      <w:proofErr w:type="spellStart"/>
      <w:r w:rsidRPr="00621789">
        <w:rPr>
          <w:rFonts w:ascii="Times New Roman" w:eastAsia="Times New Roman" w:hAnsi="Times New Roman" w:cs="Times New Roman"/>
        </w:rPr>
        <w:t>preview</w:t>
      </w:r>
      <w:proofErr w:type="spellEnd"/>
      <w:r w:rsidRPr="00621789">
        <w:rPr>
          <w:rFonts w:ascii="Times New Roman" w:eastAsia="Times New Roman" w:hAnsi="Times New Roman" w:cs="Times New Roman"/>
        </w:rPr>
        <w:t xml:space="preserve">” (priekšskatījuma) logs katrā solī. </w:t>
      </w:r>
    </w:p>
    <w:p w14:paraId="5E8E5B55" w14:textId="77777777" w:rsidR="00FC3351" w:rsidRPr="00621789" w:rsidRDefault="00000000">
      <w:pPr>
        <w:widowControl w:val="0"/>
        <w:numPr>
          <w:ilvl w:val="2"/>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rPr>
      </w:pPr>
      <w:r w:rsidRPr="00621789">
        <w:rPr>
          <w:rFonts w:ascii="Times New Roman" w:eastAsia="Times New Roman" w:hAnsi="Times New Roman" w:cs="Times New Roman"/>
        </w:rPr>
        <w:t>Dažādu produktu un modeļu atbalsts:</w:t>
      </w:r>
    </w:p>
    <w:p w14:paraId="1652A845" w14:textId="77777777" w:rsidR="00FC3351" w:rsidRPr="00621789" w:rsidRDefault="00000000">
      <w:pPr>
        <w:widowControl w:val="0"/>
        <w:shd w:val="clear" w:color="auto" w:fill="FFFFFF"/>
        <w:tabs>
          <w:tab w:val="left" w:pos="427"/>
        </w:tabs>
        <w:spacing w:before="220" w:after="0" w:line="276" w:lineRule="auto"/>
        <w:jc w:val="both"/>
        <w:rPr>
          <w:rFonts w:ascii="Times New Roman" w:eastAsia="Times New Roman" w:hAnsi="Times New Roman" w:cs="Times New Roman"/>
        </w:rPr>
      </w:pPr>
      <w:r w:rsidRPr="00621789">
        <w:rPr>
          <w:rFonts w:ascii="Times New Roman" w:eastAsia="Times New Roman" w:hAnsi="Times New Roman" w:cs="Times New Roman"/>
        </w:rPr>
        <w:t xml:space="preserve">Apraksts: </w:t>
      </w:r>
    </w:p>
    <w:p w14:paraId="7C0E111D" w14:textId="77777777" w:rsidR="00FC3351" w:rsidRPr="00621789" w:rsidRDefault="00000000">
      <w:pPr>
        <w:widowControl w:val="0"/>
        <w:shd w:val="clear" w:color="auto" w:fill="FFFFFF"/>
        <w:tabs>
          <w:tab w:val="left" w:pos="427"/>
        </w:tabs>
        <w:spacing w:before="220" w:after="0" w:line="276" w:lineRule="auto"/>
        <w:jc w:val="both"/>
        <w:rPr>
          <w:rFonts w:ascii="Times New Roman" w:eastAsia="Times New Roman" w:hAnsi="Times New Roman" w:cs="Times New Roman"/>
        </w:rPr>
      </w:pPr>
      <w:r w:rsidRPr="00621789">
        <w:rPr>
          <w:rFonts w:ascii="Times New Roman" w:eastAsia="Times New Roman" w:hAnsi="Times New Roman" w:cs="Times New Roman"/>
        </w:rPr>
        <w:t xml:space="preserve">2D konstruktoram jānodrošina iespēja klientam personalizēt ne tikai vienu produktu tipu, bet vairākas dažādas preču kategorijas, piemēram, kleitas, rotaļlietas, segas, cepures, kombinezonus u.c. Ieteicams pielietot gatavu trešās puses konstruktoru nevis izstrādāt konstruktoru no jauna. </w:t>
      </w:r>
    </w:p>
    <w:p w14:paraId="42B392A0" w14:textId="77777777" w:rsidR="00FC3351" w:rsidRPr="00621789" w:rsidRDefault="00000000">
      <w:pPr>
        <w:widowControl w:val="0"/>
        <w:shd w:val="clear" w:color="auto" w:fill="FFFFFF"/>
        <w:tabs>
          <w:tab w:val="left" w:pos="427"/>
        </w:tabs>
        <w:spacing w:before="220" w:after="0" w:line="276" w:lineRule="auto"/>
        <w:jc w:val="both"/>
        <w:rPr>
          <w:rFonts w:ascii="Times New Roman" w:eastAsia="Times New Roman" w:hAnsi="Times New Roman" w:cs="Times New Roman"/>
        </w:rPr>
      </w:pPr>
      <w:r w:rsidRPr="00621789">
        <w:rPr>
          <w:rFonts w:ascii="Times New Roman" w:eastAsia="Times New Roman" w:hAnsi="Times New Roman" w:cs="Times New Roman"/>
        </w:rPr>
        <w:t xml:space="preserve">Funkcionalitāte </w:t>
      </w:r>
    </w:p>
    <w:p w14:paraId="7E0CDF29" w14:textId="77777777" w:rsidR="00FC3351" w:rsidRPr="00621789" w:rsidRDefault="00000000">
      <w:pPr>
        <w:widowControl w:val="0"/>
        <w:numPr>
          <w:ilvl w:val="0"/>
          <w:numId w:val="10"/>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Dažādu produktu tipu strukturēšana: </w:t>
      </w:r>
    </w:p>
    <w:p w14:paraId="4EDA1C55"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Katrs produkta tips (piemēram, "Kleita", "Cepure", "Kombinezons") ir atsevišķs konstrukcijas modulis ar individuālām vizuālajām opcijām un konfigurācijām. </w:t>
      </w:r>
    </w:p>
    <w:p w14:paraId="207DCD36"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Lietotājs izvēlas produktu tipu pirms uzsāk dizaina veidošanu. </w:t>
      </w:r>
    </w:p>
    <w:p w14:paraId="15364C6A" w14:textId="77777777" w:rsidR="00FC3351" w:rsidRPr="00621789" w:rsidRDefault="00000000">
      <w:pPr>
        <w:widowControl w:val="0"/>
        <w:numPr>
          <w:ilvl w:val="0"/>
          <w:numId w:val="19"/>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Neatkarīgas dizaina opcijas katram modelim: </w:t>
      </w:r>
    </w:p>
    <w:p w14:paraId="5F1E3009"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Katram produktam jābūt savam dizaina komplektam (formām, detaļām, krāsu zonām). </w:t>
      </w:r>
    </w:p>
    <w:p w14:paraId="2425A595"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Sistēmai jāatbalsta iespēja pievienot jaunus produktus bez nepieciešamības pārbūvēt kodu. </w:t>
      </w:r>
    </w:p>
    <w:p w14:paraId="534E1693" w14:textId="77777777" w:rsidR="00FC3351" w:rsidRPr="00621789" w:rsidRDefault="00000000">
      <w:pPr>
        <w:widowControl w:val="0"/>
        <w:numPr>
          <w:ilvl w:val="0"/>
          <w:numId w:val="58"/>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Dinamiska komponentu </w:t>
      </w:r>
      <w:proofErr w:type="spellStart"/>
      <w:r w:rsidRPr="00621789">
        <w:rPr>
          <w:rFonts w:ascii="Times New Roman" w:eastAsia="Times New Roman" w:hAnsi="Times New Roman" w:cs="Times New Roman"/>
        </w:rPr>
        <w:t>ielāde</w:t>
      </w:r>
      <w:proofErr w:type="spellEnd"/>
      <w:r w:rsidRPr="00621789">
        <w:rPr>
          <w:rFonts w:ascii="Times New Roman" w:eastAsia="Times New Roman" w:hAnsi="Times New Roman" w:cs="Times New Roman"/>
        </w:rPr>
        <w:t xml:space="preserve">: </w:t>
      </w:r>
    </w:p>
    <w:p w14:paraId="75C4F03F"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Tiklīdz tiek izvēlēts konkrēts produkts, tiek ielādētas tikai šī modeļa nepieciešamās formas, detaļas un iespējas. </w:t>
      </w:r>
    </w:p>
    <w:p w14:paraId="1F41A1D7"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Jānodrošina ātra pārlādēšana un minimāla </w:t>
      </w:r>
      <w:proofErr w:type="spellStart"/>
      <w:r w:rsidRPr="00621789">
        <w:rPr>
          <w:rFonts w:ascii="Times New Roman" w:eastAsia="Times New Roman" w:hAnsi="Times New Roman" w:cs="Times New Roman"/>
        </w:rPr>
        <w:t>ielādes</w:t>
      </w:r>
      <w:proofErr w:type="spellEnd"/>
      <w:r w:rsidRPr="00621789">
        <w:rPr>
          <w:rFonts w:ascii="Times New Roman" w:eastAsia="Times New Roman" w:hAnsi="Times New Roman" w:cs="Times New Roman"/>
        </w:rPr>
        <w:t xml:space="preserve"> aizture. </w:t>
      </w:r>
    </w:p>
    <w:p w14:paraId="33EA7FCF"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Iespēja pietuvināt detaļas (pakāpenisks </w:t>
      </w:r>
      <w:proofErr w:type="spellStart"/>
      <w:r w:rsidRPr="00621789">
        <w:rPr>
          <w:rFonts w:ascii="Times New Roman" w:eastAsia="Times New Roman" w:hAnsi="Times New Roman" w:cs="Times New Roman"/>
        </w:rPr>
        <w:t>zoom</w:t>
      </w:r>
      <w:proofErr w:type="spellEnd"/>
      <w:r w:rsidRPr="00621789">
        <w:rPr>
          <w:rFonts w:ascii="Times New Roman" w:eastAsia="Times New Roman" w:hAnsi="Times New Roman" w:cs="Times New Roman"/>
        </w:rPr>
        <w:t xml:space="preserve">) un aplūkot auduma struktūru. </w:t>
      </w:r>
    </w:p>
    <w:p w14:paraId="463605B6" w14:textId="77777777" w:rsidR="00FC3351" w:rsidRPr="00621789" w:rsidRDefault="00000000">
      <w:pPr>
        <w:widowControl w:val="0"/>
        <w:numPr>
          <w:ilvl w:val="0"/>
          <w:numId w:val="31"/>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Administrācijas panelis produktu pārvaldībai: </w:t>
      </w:r>
    </w:p>
    <w:p w14:paraId="2185E4F8"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Platformai jāparedz ērta </w:t>
      </w:r>
      <w:proofErr w:type="spellStart"/>
      <w:r w:rsidRPr="00621789">
        <w:rPr>
          <w:rFonts w:ascii="Times New Roman" w:eastAsia="Times New Roman" w:hAnsi="Times New Roman" w:cs="Times New Roman"/>
        </w:rPr>
        <w:t>saskarne</w:t>
      </w:r>
      <w:proofErr w:type="spellEnd"/>
      <w:r w:rsidRPr="00621789">
        <w:rPr>
          <w:rFonts w:ascii="Times New Roman" w:eastAsia="Times New Roman" w:hAnsi="Times New Roman" w:cs="Times New Roman"/>
        </w:rPr>
        <w:t xml:space="preserve"> administratoram, lai pievienotu jaunus produktus un to </w:t>
      </w:r>
      <w:r w:rsidRPr="00621789">
        <w:rPr>
          <w:rFonts w:ascii="Times New Roman" w:eastAsia="Times New Roman" w:hAnsi="Times New Roman" w:cs="Times New Roman"/>
        </w:rPr>
        <w:lastRenderedPageBreak/>
        <w:t xml:space="preserve">konfigurācijas (forma, detaļas, krāsu zonas, tekstūras utt.). </w:t>
      </w:r>
    </w:p>
    <w:p w14:paraId="28ADCD5F"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Jābūt iespējai noteikt, kuras daļas lietotājs var pielāgot katrā modelī. </w:t>
      </w:r>
    </w:p>
    <w:p w14:paraId="2EAC6FBB" w14:textId="77777777" w:rsidR="00FC3351" w:rsidRPr="00621789" w:rsidRDefault="00000000">
      <w:pPr>
        <w:widowControl w:val="0"/>
        <w:numPr>
          <w:ilvl w:val="0"/>
          <w:numId w:val="55"/>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Jaunu detaļu pievienošanas funkcionalitāte konstruktorā </w:t>
      </w:r>
    </w:p>
    <w:p w14:paraId="284737F2" w14:textId="77777777" w:rsidR="00FC3351" w:rsidRPr="00621789" w:rsidRDefault="00000000">
      <w:pPr>
        <w:widowControl w:val="0"/>
        <w:numPr>
          <w:ilvl w:val="0"/>
          <w:numId w:val="6"/>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Nodrošināt iespēju administrācijas panelī pievienot jaunas dizaina detaļas – piemēram: </w:t>
      </w:r>
    </w:p>
    <w:p w14:paraId="4F39FEAD"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Jostasvietas formas (augsta, zemāka, elastīga, lente) </w:t>
      </w:r>
    </w:p>
    <w:p w14:paraId="7EEC22C9"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Kakla izgriezuma veidi (apaļš, V-veida, stāvapkakle) </w:t>
      </w:r>
    </w:p>
    <w:p w14:paraId="43FF8775"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Muguras izgriezumi (aizvērts, atvērts, krustenisks u. c.) </w:t>
      </w:r>
    </w:p>
    <w:p w14:paraId="3CFC78E2" w14:textId="77777777" w:rsidR="00FC3351" w:rsidRPr="00621789" w:rsidRDefault="00000000">
      <w:pPr>
        <w:widowControl w:val="0"/>
        <w:shd w:val="clear" w:color="auto" w:fill="FFFFFF"/>
        <w:tabs>
          <w:tab w:val="left" w:pos="427"/>
        </w:tabs>
        <w:spacing w:before="220" w:after="0" w:line="276" w:lineRule="auto"/>
        <w:jc w:val="both"/>
        <w:rPr>
          <w:rFonts w:ascii="Times New Roman" w:eastAsia="Times New Roman" w:hAnsi="Times New Roman" w:cs="Times New Roman"/>
          <w:b/>
          <w:bCs/>
        </w:rPr>
      </w:pPr>
      <w:r w:rsidRPr="00621789">
        <w:rPr>
          <w:rFonts w:ascii="Times New Roman" w:eastAsia="Times New Roman" w:hAnsi="Times New Roman" w:cs="Times New Roman"/>
          <w:b/>
          <w:bCs/>
        </w:rPr>
        <w:t>Mērķis:</w:t>
      </w:r>
      <w:r w:rsidRPr="00621789">
        <w:rPr>
          <w:rFonts w:ascii="Times New Roman" w:eastAsia="Times New Roman" w:hAnsi="Times New Roman" w:cs="Times New Roman"/>
        </w:rPr>
        <w:t xml:space="preserve"> Nodrošināt platformas mērogojamību, lai attīstības gaitā varētu piedāvāt plašāku personalizētu bērnu preču klāstu.</w:t>
      </w:r>
      <w:r w:rsidRPr="00621789">
        <w:rPr>
          <w:rFonts w:ascii="Times New Roman" w:eastAsia="Times New Roman" w:hAnsi="Times New Roman" w:cs="Times New Roman"/>
          <w:b/>
          <w:bCs/>
        </w:rPr>
        <w:t xml:space="preserve"> </w:t>
      </w:r>
    </w:p>
    <w:p w14:paraId="3CB646BA" w14:textId="77777777" w:rsidR="00FC3351" w:rsidRPr="00621789" w:rsidRDefault="00FC3351">
      <w:pPr>
        <w:widowControl w:val="0"/>
        <w:pBdr>
          <w:top w:val="nil"/>
          <w:left w:val="nil"/>
          <w:bottom w:val="nil"/>
          <w:right w:val="nil"/>
          <w:between w:val="nil"/>
        </w:pBdr>
        <w:tabs>
          <w:tab w:val="left" w:pos="851"/>
        </w:tabs>
        <w:spacing w:after="0" w:line="276" w:lineRule="auto"/>
        <w:ind w:left="792" w:right="140"/>
        <w:rPr>
          <w:rFonts w:ascii="Times New Roman" w:eastAsia="Times New Roman" w:hAnsi="Times New Roman" w:cs="Times New Roman"/>
          <w:b/>
          <w:bCs/>
        </w:rPr>
      </w:pPr>
    </w:p>
    <w:p w14:paraId="37C41221" w14:textId="77777777" w:rsidR="00FC3351" w:rsidRPr="00621789" w:rsidRDefault="00000000">
      <w:pPr>
        <w:widowControl w:val="0"/>
        <w:numPr>
          <w:ilvl w:val="2"/>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rPr>
      </w:pPr>
      <w:r w:rsidRPr="00621789">
        <w:rPr>
          <w:rFonts w:ascii="Times New Roman" w:eastAsia="Times New Roman" w:hAnsi="Times New Roman" w:cs="Times New Roman"/>
        </w:rPr>
        <w:t>Audumu pārvaldība, jaunu audumu pievienošana ar iespēju ierobežot pieejamību konkrētām precēm</w:t>
      </w:r>
    </w:p>
    <w:p w14:paraId="77F85D8B" w14:textId="77777777" w:rsidR="00FC3351" w:rsidRPr="00621789" w:rsidRDefault="00000000">
      <w:pPr>
        <w:widowControl w:val="0"/>
        <w:shd w:val="clear" w:color="auto" w:fill="FFFFFF"/>
        <w:tabs>
          <w:tab w:val="left" w:pos="427"/>
        </w:tabs>
        <w:spacing w:before="220" w:after="0" w:line="276" w:lineRule="auto"/>
        <w:jc w:val="both"/>
        <w:rPr>
          <w:rFonts w:ascii="Times New Roman" w:eastAsia="Times New Roman" w:hAnsi="Times New Roman" w:cs="Times New Roman"/>
        </w:rPr>
      </w:pPr>
      <w:r w:rsidRPr="00621789">
        <w:rPr>
          <w:rFonts w:ascii="Times New Roman" w:eastAsia="Times New Roman" w:hAnsi="Times New Roman" w:cs="Times New Roman"/>
        </w:rPr>
        <w:t xml:space="preserve">Apraksts: </w:t>
      </w:r>
    </w:p>
    <w:p w14:paraId="0E298A5F" w14:textId="77777777" w:rsidR="00FC3351" w:rsidRPr="00621789" w:rsidRDefault="00000000">
      <w:pPr>
        <w:widowControl w:val="0"/>
        <w:numPr>
          <w:ilvl w:val="0"/>
          <w:numId w:val="49"/>
        </w:numPr>
        <w:tabs>
          <w:tab w:val="left" w:pos="427"/>
        </w:tabs>
        <w:spacing w:after="0" w:line="276" w:lineRule="auto"/>
        <w:ind w:left="1800"/>
        <w:rPr>
          <w:rFonts w:ascii="Times New Roman" w:eastAsia="Times New Roman" w:hAnsi="Times New Roman" w:cs="Times New Roman"/>
        </w:rPr>
      </w:pPr>
      <w:r w:rsidRPr="00621789">
        <w:rPr>
          <w:rFonts w:ascii="Times New Roman" w:eastAsia="Times New Roman" w:hAnsi="Times New Roman" w:cs="Times New Roman"/>
        </w:rPr>
        <w:t xml:space="preserve">Administrācijas panelī jānodrošina iespēja elastīgi pārvaldīt audumu pieejamību, tostarp iespēju ātri deaktivizēt vai paslēpt konkrētu audumu, ja tas vairs nav pieejams noliktavā, tiek aizstāts vai uz laiku izņemts no sortimenta. </w:t>
      </w:r>
    </w:p>
    <w:p w14:paraId="6AAE0F23" w14:textId="77777777" w:rsidR="00FC3351" w:rsidRPr="00621789" w:rsidRDefault="00000000">
      <w:pPr>
        <w:widowControl w:val="0"/>
        <w:numPr>
          <w:ilvl w:val="0"/>
          <w:numId w:val="13"/>
        </w:numPr>
        <w:tabs>
          <w:tab w:val="left" w:pos="427"/>
        </w:tabs>
        <w:spacing w:after="0" w:line="276" w:lineRule="auto"/>
        <w:ind w:left="1800"/>
        <w:rPr>
          <w:rFonts w:ascii="Times New Roman" w:eastAsia="Times New Roman" w:hAnsi="Times New Roman" w:cs="Times New Roman"/>
        </w:rPr>
      </w:pPr>
      <w:r w:rsidRPr="00621789">
        <w:rPr>
          <w:rFonts w:ascii="Times New Roman" w:eastAsia="Times New Roman" w:hAnsi="Times New Roman" w:cs="Times New Roman"/>
        </w:rPr>
        <w:t xml:space="preserve">Jānodrošina iespēja viegli pievienot jaunus audumus, vienlaikus ļaujot definēt, kuriem konkrētiem produktu modeļiem šie audumi būs pieejami. Tas nozīmē, ka pievienotais audums nav automātiski redzams visiem produktiem, bet tikai tiem, kur tas ir atzīmēts kā piemērots. </w:t>
      </w:r>
    </w:p>
    <w:p w14:paraId="3287AD7F" w14:textId="77777777" w:rsidR="00FC3351" w:rsidRPr="00621789" w:rsidRDefault="00000000">
      <w:pPr>
        <w:widowControl w:val="0"/>
        <w:shd w:val="clear" w:color="auto" w:fill="FFFFFF"/>
        <w:tabs>
          <w:tab w:val="left" w:pos="427"/>
        </w:tabs>
        <w:spacing w:before="220" w:after="0" w:line="276" w:lineRule="auto"/>
        <w:jc w:val="both"/>
        <w:rPr>
          <w:rFonts w:ascii="Times New Roman" w:eastAsia="Times New Roman" w:hAnsi="Times New Roman" w:cs="Times New Roman"/>
        </w:rPr>
      </w:pPr>
      <w:r w:rsidRPr="00621789">
        <w:rPr>
          <w:rFonts w:ascii="Times New Roman" w:eastAsia="Times New Roman" w:hAnsi="Times New Roman" w:cs="Times New Roman"/>
        </w:rPr>
        <w:t xml:space="preserve">Kad audums ir piešķirts konkrētam produktam, tam jāatspoguļojas šādās vietās: </w:t>
      </w:r>
    </w:p>
    <w:p w14:paraId="1A17BDAD" w14:textId="77777777" w:rsidR="00FC3351" w:rsidRPr="00621789" w:rsidRDefault="00000000">
      <w:pPr>
        <w:widowControl w:val="0"/>
        <w:numPr>
          <w:ilvl w:val="0"/>
          <w:numId w:val="27"/>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Visās 2D konstruktorā pieejamās auduma izvēlēs </w:t>
      </w:r>
    </w:p>
    <w:p w14:paraId="1BD455D7" w14:textId="77777777" w:rsidR="00FC3351" w:rsidRPr="00621789" w:rsidRDefault="00000000">
      <w:pPr>
        <w:widowControl w:val="0"/>
        <w:numPr>
          <w:ilvl w:val="0"/>
          <w:numId w:val="12"/>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Gatavajos iepriekš sagatavotajos dizaina variantos </w:t>
      </w:r>
    </w:p>
    <w:p w14:paraId="3BEDD13A" w14:textId="77777777" w:rsidR="00FC3351" w:rsidRPr="00621789" w:rsidRDefault="00000000">
      <w:pPr>
        <w:widowControl w:val="0"/>
        <w:numPr>
          <w:ilvl w:val="0"/>
          <w:numId w:val="30"/>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Produktu </w:t>
      </w:r>
      <w:proofErr w:type="spellStart"/>
      <w:r w:rsidRPr="00621789">
        <w:rPr>
          <w:rFonts w:ascii="Times New Roman" w:eastAsia="Times New Roman" w:hAnsi="Times New Roman" w:cs="Times New Roman"/>
        </w:rPr>
        <w:t>vizualizācijās</w:t>
      </w:r>
      <w:proofErr w:type="spellEnd"/>
      <w:r w:rsidRPr="00621789">
        <w:rPr>
          <w:rFonts w:ascii="Times New Roman" w:eastAsia="Times New Roman" w:hAnsi="Times New Roman" w:cs="Times New Roman"/>
        </w:rPr>
        <w:t xml:space="preserve"> </w:t>
      </w:r>
    </w:p>
    <w:p w14:paraId="2D8079C9" w14:textId="77777777" w:rsidR="00FC3351" w:rsidRPr="00621789" w:rsidRDefault="00000000">
      <w:pPr>
        <w:widowControl w:val="0"/>
        <w:shd w:val="clear" w:color="auto" w:fill="FFFFFF"/>
        <w:tabs>
          <w:tab w:val="left" w:pos="427"/>
        </w:tabs>
        <w:spacing w:before="220" w:after="0" w:line="276" w:lineRule="auto"/>
        <w:jc w:val="both"/>
        <w:rPr>
          <w:rFonts w:ascii="Times New Roman" w:eastAsia="Times New Roman" w:hAnsi="Times New Roman" w:cs="Times New Roman"/>
        </w:rPr>
      </w:pPr>
      <w:r w:rsidRPr="00621789">
        <w:rPr>
          <w:rFonts w:ascii="Times New Roman" w:eastAsia="Times New Roman" w:hAnsi="Times New Roman" w:cs="Times New Roman"/>
        </w:rPr>
        <w:t xml:space="preserve">Funkcionālās prasības: </w:t>
      </w:r>
    </w:p>
    <w:p w14:paraId="34CCD416" w14:textId="77777777" w:rsidR="00FC3351" w:rsidRPr="00621789" w:rsidRDefault="00000000">
      <w:pPr>
        <w:widowControl w:val="0"/>
        <w:numPr>
          <w:ilvl w:val="0"/>
          <w:numId w:val="57"/>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Aktivizēt / deaktivizēt audumu ar vienu klikšķi: </w:t>
      </w:r>
    </w:p>
    <w:p w14:paraId="30F10F15"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Jāparedz pārslēgšanas opcija (“Aktīvs / Neaktīvs”), kas nosaka, vai audums ir redzams lietotājam 2D konstruktorā. </w:t>
      </w:r>
    </w:p>
    <w:p w14:paraId="2ADC7039"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Deaktivizēts audums pazūd no klienta redzamās izvēlnes, bet saglabājas sistēmā, lai to varētu atkārtoti aktivizēt vēlāk. </w:t>
      </w:r>
    </w:p>
    <w:p w14:paraId="65C9FB25" w14:textId="77777777" w:rsidR="00FC3351" w:rsidRPr="00621789" w:rsidRDefault="00000000">
      <w:pPr>
        <w:widowControl w:val="0"/>
        <w:numPr>
          <w:ilvl w:val="0"/>
          <w:numId w:val="21"/>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Automātiska atspoguļošana klienta pusē: </w:t>
      </w:r>
    </w:p>
    <w:p w14:paraId="10B49C60"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Izmaiņām audumu statusā jāatspoguļojas reāllaikā vai pēc lapas </w:t>
      </w:r>
      <w:proofErr w:type="spellStart"/>
      <w:r w:rsidRPr="00621789">
        <w:rPr>
          <w:rFonts w:ascii="Times New Roman" w:eastAsia="Times New Roman" w:hAnsi="Times New Roman" w:cs="Times New Roman"/>
        </w:rPr>
        <w:t>pārlādes</w:t>
      </w:r>
      <w:proofErr w:type="spellEnd"/>
      <w:r w:rsidRPr="00621789">
        <w:rPr>
          <w:rFonts w:ascii="Times New Roman" w:eastAsia="Times New Roman" w:hAnsi="Times New Roman" w:cs="Times New Roman"/>
        </w:rPr>
        <w:t xml:space="preserve"> </w:t>
      </w:r>
    </w:p>
    <w:p w14:paraId="7BDFD1DC"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Ja klients jau pielāgo dizainu ar neaktīvu audumu, sistēmai jābrīdina par auduma nepieejamību. </w:t>
      </w:r>
    </w:p>
    <w:p w14:paraId="5482CD99" w14:textId="77777777" w:rsidR="00FC3351" w:rsidRPr="00621789" w:rsidRDefault="00000000">
      <w:pPr>
        <w:widowControl w:val="0"/>
        <w:numPr>
          <w:ilvl w:val="0"/>
          <w:numId w:val="32"/>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Auduma sasaistīšana ar produktiem: </w:t>
      </w:r>
    </w:p>
    <w:p w14:paraId="391636FB"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Pievienojot audumu, administrators atzīmē, kuriem produktiem tas attiecas (piemēram, tikai uz “kleita A” un “svārki B”). </w:t>
      </w:r>
    </w:p>
    <w:p w14:paraId="24481134" w14:textId="77777777" w:rsidR="00FC3351" w:rsidRPr="00621789" w:rsidRDefault="00000000">
      <w:pPr>
        <w:widowControl w:val="0"/>
        <w:numPr>
          <w:ilvl w:val="0"/>
          <w:numId w:val="18"/>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Automātiska integrācija: </w:t>
      </w:r>
    </w:p>
    <w:p w14:paraId="7BC8BF72"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Jaunais audums automātiski parādās: </w:t>
      </w:r>
    </w:p>
    <w:p w14:paraId="5F656429" w14:textId="77777777" w:rsidR="00FC3351" w:rsidRPr="00621789" w:rsidRDefault="00000000">
      <w:pPr>
        <w:widowControl w:val="0"/>
        <w:numPr>
          <w:ilvl w:val="1"/>
          <w:numId w:val="45"/>
        </w:numPr>
        <w:pBdr>
          <w:left w:val="nil"/>
        </w:pBdr>
        <w:tabs>
          <w:tab w:val="left" w:pos="427"/>
        </w:tabs>
        <w:spacing w:after="0" w:line="276" w:lineRule="auto"/>
        <w:rPr>
          <w:rFonts w:ascii="Times New Roman" w:eastAsia="Times New Roman" w:hAnsi="Times New Roman" w:cs="Times New Roman"/>
        </w:rPr>
      </w:pPr>
      <w:r w:rsidRPr="00621789">
        <w:rPr>
          <w:rFonts w:ascii="Times New Roman" w:eastAsia="Times New Roman" w:hAnsi="Times New Roman" w:cs="Times New Roman"/>
        </w:rPr>
        <w:t xml:space="preserve">Attiecīgā produkta konstruktorā auduma izvēlnēs (piemēram, svārku daļai, piedurknēm utt.) </w:t>
      </w:r>
    </w:p>
    <w:p w14:paraId="4FC05A87" w14:textId="77777777" w:rsidR="00FC3351" w:rsidRPr="00621789" w:rsidRDefault="00000000">
      <w:pPr>
        <w:widowControl w:val="0"/>
        <w:numPr>
          <w:ilvl w:val="1"/>
          <w:numId w:val="45"/>
        </w:numPr>
        <w:pBdr>
          <w:left w:val="nil"/>
        </w:pBdr>
        <w:tabs>
          <w:tab w:val="left" w:pos="427"/>
        </w:tabs>
        <w:spacing w:after="0" w:line="276" w:lineRule="auto"/>
        <w:rPr>
          <w:rFonts w:ascii="Times New Roman" w:eastAsia="Times New Roman" w:hAnsi="Times New Roman" w:cs="Times New Roman"/>
        </w:rPr>
      </w:pPr>
      <w:r w:rsidRPr="00621789">
        <w:rPr>
          <w:rFonts w:ascii="Times New Roman" w:eastAsia="Times New Roman" w:hAnsi="Times New Roman" w:cs="Times New Roman"/>
        </w:rPr>
        <w:t xml:space="preserve">Attiecīgā produkta gatavajos dizainos (piemēram, ja lietotājs izvēlas “Kleita 3 – klasiskais griezums”, jaunais audums tiek piedāvāts kā alternatīva) </w:t>
      </w:r>
    </w:p>
    <w:p w14:paraId="215DBA85" w14:textId="77777777" w:rsidR="00FC3351" w:rsidRPr="00621789" w:rsidRDefault="00000000">
      <w:pPr>
        <w:widowControl w:val="0"/>
        <w:numPr>
          <w:ilvl w:val="1"/>
          <w:numId w:val="45"/>
        </w:numPr>
        <w:pBdr>
          <w:left w:val="nil"/>
        </w:pBdr>
        <w:tabs>
          <w:tab w:val="left" w:pos="427"/>
        </w:tabs>
        <w:spacing w:after="0" w:line="276" w:lineRule="auto"/>
        <w:rPr>
          <w:rFonts w:ascii="Times New Roman" w:eastAsia="Times New Roman" w:hAnsi="Times New Roman" w:cs="Times New Roman"/>
        </w:rPr>
      </w:pPr>
      <w:r w:rsidRPr="00621789">
        <w:rPr>
          <w:rFonts w:ascii="Times New Roman" w:eastAsia="Times New Roman" w:hAnsi="Times New Roman" w:cs="Times New Roman"/>
        </w:rPr>
        <w:t xml:space="preserve">produktu attēlu komplektā, kur krāsa vai tekstūra tiek korekti uzklāta skatupunktiem </w:t>
      </w:r>
    </w:p>
    <w:p w14:paraId="23C9531D" w14:textId="77777777" w:rsidR="00FC3351" w:rsidRPr="00621789" w:rsidRDefault="00000000">
      <w:pPr>
        <w:widowControl w:val="0"/>
        <w:numPr>
          <w:ilvl w:val="0"/>
          <w:numId w:val="9"/>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Sinhronizācija ar </w:t>
      </w:r>
      <w:proofErr w:type="spellStart"/>
      <w:r w:rsidRPr="00621789">
        <w:rPr>
          <w:rFonts w:ascii="Times New Roman" w:eastAsia="Times New Roman" w:hAnsi="Times New Roman" w:cs="Times New Roman"/>
        </w:rPr>
        <w:t>vizualizāciju</w:t>
      </w:r>
      <w:proofErr w:type="spellEnd"/>
      <w:r w:rsidRPr="00621789">
        <w:rPr>
          <w:rFonts w:ascii="Times New Roman" w:eastAsia="Times New Roman" w:hAnsi="Times New Roman" w:cs="Times New Roman"/>
        </w:rPr>
        <w:t xml:space="preserve">: </w:t>
      </w:r>
    </w:p>
    <w:p w14:paraId="7D864E5B"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Auduma attēlam vai krāsu kodam ir jābūt saderīgam ar </w:t>
      </w:r>
      <w:proofErr w:type="spellStart"/>
      <w:r w:rsidRPr="00621789">
        <w:rPr>
          <w:rFonts w:ascii="Times New Roman" w:eastAsia="Times New Roman" w:hAnsi="Times New Roman" w:cs="Times New Roman"/>
        </w:rPr>
        <w:t>vizualizācijas</w:t>
      </w:r>
      <w:proofErr w:type="spellEnd"/>
      <w:r w:rsidRPr="00621789">
        <w:rPr>
          <w:rFonts w:ascii="Times New Roman" w:eastAsia="Times New Roman" w:hAnsi="Times New Roman" w:cs="Times New Roman"/>
        </w:rPr>
        <w:t xml:space="preserve"> sistēmu, lai vizuālā attēlošana </w:t>
      </w:r>
      <w:r w:rsidRPr="00621789">
        <w:rPr>
          <w:rFonts w:ascii="Times New Roman" w:eastAsia="Times New Roman" w:hAnsi="Times New Roman" w:cs="Times New Roman"/>
        </w:rPr>
        <w:lastRenderedPageBreak/>
        <w:t xml:space="preserve">notiktu bez manuālas iejaukšanās. </w:t>
      </w:r>
    </w:p>
    <w:p w14:paraId="2478FC8F" w14:textId="77777777" w:rsidR="00FC3351" w:rsidRPr="00621789" w:rsidRDefault="00000000">
      <w:pPr>
        <w:widowControl w:val="0"/>
        <w:numPr>
          <w:ilvl w:val="0"/>
          <w:numId w:val="46"/>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Priekšskatījums un kontrole: </w:t>
      </w:r>
    </w:p>
    <w:p w14:paraId="507DCB65"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Administrators var apskatīt, kā jaunais audums izskatās 2D konstruktorā un priekšskatījuma režīmā pirms aktivizēšanas lietotājiem. </w:t>
      </w:r>
    </w:p>
    <w:p w14:paraId="04F0CC8B" w14:textId="77777777" w:rsidR="00FC3351" w:rsidRPr="00621789" w:rsidRDefault="00000000">
      <w:pPr>
        <w:widowControl w:val="0"/>
        <w:numPr>
          <w:ilvl w:val="0"/>
          <w:numId w:val="54"/>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Iespēja deaktivizēt vai mainīt pieejamību: </w:t>
      </w:r>
    </w:p>
    <w:p w14:paraId="24E3A4B9"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Audumu var deaktivizēt konkrētiem produktiem jebkurā brīdī, un tas automātiski pazudīs no izvēlnēm un dizaina variantu skatiem. </w:t>
      </w:r>
    </w:p>
    <w:p w14:paraId="4C3317D6" w14:textId="77777777" w:rsidR="00FC3351" w:rsidRPr="00621789" w:rsidRDefault="00000000">
      <w:pPr>
        <w:widowControl w:val="0"/>
        <w:numPr>
          <w:ilvl w:val="0"/>
          <w:numId w:val="8"/>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Audumu datu pārvaldība: </w:t>
      </w:r>
    </w:p>
    <w:p w14:paraId="5F264348"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Jauns audums tiek pievienots vienotajā audumu katalogā, norādot: </w:t>
      </w:r>
    </w:p>
    <w:p w14:paraId="59F0197D" w14:textId="77777777" w:rsidR="00FC3351" w:rsidRPr="00621789" w:rsidRDefault="00000000">
      <w:pPr>
        <w:widowControl w:val="0"/>
        <w:numPr>
          <w:ilvl w:val="1"/>
          <w:numId w:val="45"/>
        </w:numPr>
        <w:pBdr>
          <w:left w:val="nil"/>
        </w:pBdr>
        <w:tabs>
          <w:tab w:val="left" w:pos="427"/>
        </w:tabs>
        <w:spacing w:after="0" w:line="276" w:lineRule="auto"/>
        <w:rPr>
          <w:rFonts w:ascii="Times New Roman" w:eastAsia="Times New Roman" w:hAnsi="Times New Roman" w:cs="Times New Roman"/>
        </w:rPr>
      </w:pPr>
      <w:r w:rsidRPr="00621789">
        <w:rPr>
          <w:rFonts w:ascii="Times New Roman" w:eastAsia="Times New Roman" w:hAnsi="Times New Roman" w:cs="Times New Roman"/>
        </w:rPr>
        <w:t xml:space="preserve">Auduma nosaukumu </w:t>
      </w:r>
    </w:p>
    <w:p w14:paraId="6B0EC5AC" w14:textId="77777777" w:rsidR="00FC3351" w:rsidRPr="00621789" w:rsidRDefault="00000000">
      <w:pPr>
        <w:widowControl w:val="0"/>
        <w:numPr>
          <w:ilvl w:val="1"/>
          <w:numId w:val="45"/>
        </w:numPr>
        <w:pBdr>
          <w:left w:val="nil"/>
        </w:pBdr>
        <w:tabs>
          <w:tab w:val="left" w:pos="427"/>
        </w:tabs>
        <w:spacing w:after="0" w:line="276" w:lineRule="auto"/>
        <w:rPr>
          <w:rFonts w:ascii="Times New Roman" w:eastAsia="Times New Roman" w:hAnsi="Times New Roman" w:cs="Times New Roman"/>
        </w:rPr>
      </w:pPr>
      <w:r w:rsidRPr="00621789">
        <w:rPr>
          <w:rFonts w:ascii="Times New Roman" w:eastAsia="Times New Roman" w:hAnsi="Times New Roman" w:cs="Times New Roman"/>
        </w:rPr>
        <w:t xml:space="preserve">Krāsu kodu </w:t>
      </w:r>
    </w:p>
    <w:p w14:paraId="30C23B97" w14:textId="77777777" w:rsidR="00FC3351" w:rsidRPr="00621789" w:rsidRDefault="00000000">
      <w:pPr>
        <w:widowControl w:val="0"/>
        <w:numPr>
          <w:ilvl w:val="1"/>
          <w:numId w:val="45"/>
        </w:numPr>
        <w:pBdr>
          <w:left w:val="nil"/>
        </w:pBdr>
        <w:tabs>
          <w:tab w:val="left" w:pos="427"/>
        </w:tabs>
        <w:spacing w:after="0" w:line="276" w:lineRule="auto"/>
        <w:rPr>
          <w:rFonts w:ascii="Times New Roman" w:eastAsia="Times New Roman" w:hAnsi="Times New Roman" w:cs="Times New Roman"/>
        </w:rPr>
      </w:pPr>
      <w:r w:rsidRPr="00621789">
        <w:rPr>
          <w:rFonts w:ascii="Times New Roman" w:eastAsia="Times New Roman" w:hAnsi="Times New Roman" w:cs="Times New Roman"/>
        </w:rPr>
        <w:t xml:space="preserve">Materiāla tipu </w:t>
      </w:r>
    </w:p>
    <w:p w14:paraId="2674DD1C" w14:textId="77777777" w:rsidR="00FC3351" w:rsidRPr="00621789" w:rsidRDefault="00000000">
      <w:pPr>
        <w:widowControl w:val="0"/>
        <w:numPr>
          <w:ilvl w:val="1"/>
          <w:numId w:val="45"/>
        </w:numPr>
        <w:pBdr>
          <w:left w:val="nil"/>
        </w:pBdr>
        <w:tabs>
          <w:tab w:val="left" w:pos="427"/>
        </w:tabs>
        <w:spacing w:after="0" w:line="276" w:lineRule="auto"/>
        <w:rPr>
          <w:rFonts w:ascii="Times New Roman" w:eastAsia="Times New Roman" w:hAnsi="Times New Roman" w:cs="Times New Roman"/>
        </w:rPr>
      </w:pPr>
      <w:r w:rsidRPr="00621789">
        <w:rPr>
          <w:rFonts w:ascii="Times New Roman" w:eastAsia="Times New Roman" w:hAnsi="Times New Roman" w:cs="Times New Roman"/>
        </w:rPr>
        <w:t xml:space="preserve">Noliktavas statusu </w:t>
      </w:r>
    </w:p>
    <w:p w14:paraId="6C53390F" w14:textId="77777777" w:rsidR="00FC3351" w:rsidRPr="00621789" w:rsidRDefault="00000000">
      <w:pPr>
        <w:widowControl w:val="0"/>
        <w:numPr>
          <w:ilvl w:val="0"/>
          <w:numId w:val="25"/>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Elastīga rediģēšana: </w:t>
      </w:r>
    </w:p>
    <w:p w14:paraId="4FC0F600"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Audumu pieejamību konkrētiem produktiem var mainīt jebkurā brīdī, nezaudējot saistīto dizaina loģiku. </w:t>
      </w:r>
    </w:p>
    <w:p w14:paraId="38AA3A16" w14:textId="77777777" w:rsidR="00FC3351" w:rsidRPr="00621789" w:rsidRDefault="00000000">
      <w:pPr>
        <w:widowControl w:val="0"/>
        <w:numPr>
          <w:ilvl w:val="0"/>
          <w:numId w:val="24"/>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Priekšskatījuma kontrole: </w:t>
      </w:r>
    </w:p>
    <w:p w14:paraId="758340E5"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Lietotājs konstruktorā redz tikai tos audumus, kas attiecas uz attiecīgo produktu modeli. </w:t>
      </w:r>
    </w:p>
    <w:p w14:paraId="475D8867"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Nav iespējams izvēlēties "nesaderīgu" vai neatļautu audumu citam modelim. </w:t>
      </w:r>
    </w:p>
    <w:p w14:paraId="6A46B0F4" w14:textId="77777777" w:rsidR="00FC3351" w:rsidRPr="00621789" w:rsidRDefault="00000000">
      <w:pPr>
        <w:widowControl w:val="0"/>
        <w:numPr>
          <w:ilvl w:val="0"/>
          <w:numId w:val="56"/>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Administrācijas ērtības: </w:t>
      </w:r>
    </w:p>
    <w:p w14:paraId="34FF832B" w14:textId="77777777" w:rsidR="00FC3351" w:rsidRPr="00621789" w:rsidRDefault="00000000">
      <w:pPr>
        <w:widowControl w:val="0"/>
        <w:numPr>
          <w:ilvl w:val="0"/>
          <w:numId w:val="45"/>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Visi iestatījumi pārvaldāmi no intuitīva </w:t>
      </w:r>
      <w:proofErr w:type="spellStart"/>
      <w:r w:rsidRPr="00621789">
        <w:rPr>
          <w:rFonts w:ascii="Times New Roman" w:eastAsia="Times New Roman" w:hAnsi="Times New Roman" w:cs="Times New Roman"/>
        </w:rPr>
        <w:t>saskarnes</w:t>
      </w:r>
      <w:proofErr w:type="spellEnd"/>
      <w:r w:rsidRPr="00621789">
        <w:rPr>
          <w:rFonts w:ascii="Times New Roman" w:eastAsia="Times New Roman" w:hAnsi="Times New Roman" w:cs="Times New Roman"/>
        </w:rPr>
        <w:t xml:space="preserve"> rīka bez nepieciešamības iesaistīt izstrādātāju. </w:t>
      </w:r>
    </w:p>
    <w:p w14:paraId="4957CC22" w14:textId="77777777" w:rsidR="00FC3351" w:rsidRPr="00621789" w:rsidRDefault="00FC3351">
      <w:pPr>
        <w:widowControl w:val="0"/>
        <w:pBdr>
          <w:top w:val="nil"/>
          <w:left w:val="nil"/>
          <w:bottom w:val="nil"/>
          <w:right w:val="nil"/>
          <w:between w:val="nil"/>
        </w:pBdr>
        <w:tabs>
          <w:tab w:val="left" w:pos="427"/>
        </w:tabs>
        <w:spacing w:after="0" w:line="276" w:lineRule="auto"/>
        <w:ind w:left="1224" w:right="140"/>
        <w:jc w:val="both"/>
        <w:rPr>
          <w:rFonts w:ascii="Times New Roman" w:eastAsia="Times New Roman" w:hAnsi="Times New Roman" w:cs="Times New Roman"/>
          <w:b/>
          <w:bCs/>
        </w:rPr>
      </w:pPr>
    </w:p>
    <w:p w14:paraId="483F0114" w14:textId="77777777" w:rsidR="00FC3351" w:rsidRPr="00621789" w:rsidRDefault="00000000">
      <w:pPr>
        <w:widowControl w:val="0"/>
        <w:numPr>
          <w:ilvl w:val="2"/>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rPr>
      </w:pPr>
      <w:r w:rsidRPr="00621789">
        <w:rPr>
          <w:rFonts w:ascii="Times New Roman" w:eastAsia="Times New Roman" w:hAnsi="Times New Roman" w:cs="Times New Roman"/>
        </w:rPr>
        <w:t>Ražošanas informācijas ģenerēšana pēc pasūtījuma veikšanas</w:t>
      </w:r>
    </w:p>
    <w:p w14:paraId="3419361B" w14:textId="77777777" w:rsidR="00FC3351" w:rsidRPr="00621789" w:rsidRDefault="00000000">
      <w:pPr>
        <w:widowControl w:val="0"/>
        <w:shd w:val="clear" w:color="auto" w:fill="FFFFFF"/>
        <w:tabs>
          <w:tab w:val="left" w:pos="427"/>
        </w:tabs>
        <w:spacing w:before="220" w:after="0" w:line="276" w:lineRule="auto"/>
        <w:jc w:val="both"/>
        <w:rPr>
          <w:rFonts w:ascii="Times New Roman" w:eastAsia="Times New Roman" w:hAnsi="Times New Roman" w:cs="Times New Roman"/>
        </w:rPr>
      </w:pPr>
      <w:r w:rsidRPr="00621789">
        <w:rPr>
          <w:rFonts w:ascii="Times New Roman" w:eastAsia="Times New Roman" w:hAnsi="Times New Roman" w:cs="Times New Roman"/>
        </w:rPr>
        <w:t xml:space="preserve">Apraksts: </w:t>
      </w:r>
    </w:p>
    <w:p w14:paraId="463D7B7B" w14:textId="77777777" w:rsidR="00FC3351" w:rsidRPr="00621789" w:rsidRDefault="00000000">
      <w:pPr>
        <w:widowControl w:val="0"/>
        <w:shd w:val="clear" w:color="auto" w:fill="FFFFFF"/>
        <w:tabs>
          <w:tab w:val="left" w:pos="427"/>
        </w:tabs>
        <w:spacing w:before="220" w:after="0" w:line="276" w:lineRule="auto"/>
        <w:jc w:val="both"/>
        <w:rPr>
          <w:rFonts w:ascii="Times New Roman" w:eastAsia="Times New Roman" w:hAnsi="Times New Roman" w:cs="Times New Roman"/>
        </w:rPr>
      </w:pPr>
      <w:r w:rsidRPr="00621789">
        <w:rPr>
          <w:rFonts w:ascii="Times New Roman" w:eastAsia="Times New Roman" w:hAnsi="Times New Roman" w:cs="Times New Roman"/>
        </w:rPr>
        <w:t xml:space="preserve">Kad lietotājs veic pirkumu, sistēmai automātiski jāģenerē strukturēts pasūtījuma pārskats, ko saņem ražotājs uz e-pastu, lai izgatavotu konkrēto kleitu (vai citu preci).  </w:t>
      </w:r>
    </w:p>
    <w:p w14:paraId="3FB6F713" w14:textId="77777777" w:rsidR="00FC3351" w:rsidRPr="00621789" w:rsidRDefault="00000000">
      <w:pPr>
        <w:widowControl w:val="0"/>
        <w:shd w:val="clear" w:color="auto" w:fill="FFFFFF"/>
        <w:tabs>
          <w:tab w:val="left" w:pos="427"/>
        </w:tabs>
        <w:spacing w:before="220" w:after="0" w:line="276" w:lineRule="auto"/>
        <w:jc w:val="both"/>
        <w:rPr>
          <w:rFonts w:ascii="Times New Roman" w:eastAsia="Times New Roman" w:hAnsi="Times New Roman" w:cs="Times New Roman"/>
        </w:rPr>
      </w:pPr>
      <w:proofErr w:type="spellStart"/>
      <w:r w:rsidRPr="00621789">
        <w:rPr>
          <w:rFonts w:ascii="Times New Roman" w:eastAsia="Times New Roman" w:hAnsi="Times New Roman" w:cs="Times New Roman"/>
        </w:rPr>
        <w:t>Funcionalitāte</w:t>
      </w:r>
      <w:proofErr w:type="spellEnd"/>
      <w:r w:rsidRPr="00621789">
        <w:rPr>
          <w:rFonts w:ascii="Times New Roman" w:eastAsia="Times New Roman" w:hAnsi="Times New Roman" w:cs="Times New Roman"/>
        </w:rPr>
        <w:t xml:space="preserve">: </w:t>
      </w:r>
    </w:p>
    <w:p w14:paraId="69316220" w14:textId="77777777" w:rsidR="00FC3351" w:rsidRPr="00621789" w:rsidRDefault="00000000">
      <w:pPr>
        <w:widowControl w:val="0"/>
        <w:numPr>
          <w:ilvl w:val="0"/>
          <w:numId w:val="47"/>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Pilns dizaina vizuālais priekšskatījums - ja to nodrošina gatavais spraudnis; </w:t>
      </w:r>
    </w:p>
    <w:p w14:paraId="268E57BE" w14:textId="77777777" w:rsidR="00FC3351" w:rsidRPr="00621789" w:rsidRDefault="00000000">
      <w:pPr>
        <w:widowControl w:val="0"/>
        <w:numPr>
          <w:ilvl w:val="0"/>
          <w:numId w:val="28"/>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Izvēlēto detaļu un konfigurāciju sarakstu (piemēram: piedurknes – garas, audums – lina rozā) </w:t>
      </w:r>
    </w:p>
    <w:p w14:paraId="3DC8E000" w14:textId="77777777" w:rsidR="00FC3351" w:rsidRPr="00621789" w:rsidRDefault="00000000">
      <w:pPr>
        <w:widowControl w:val="0"/>
        <w:numPr>
          <w:ilvl w:val="0"/>
          <w:numId w:val="26"/>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Auduma un krāsu kodus </w:t>
      </w:r>
    </w:p>
    <w:p w14:paraId="5E4640E1" w14:textId="77777777" w:rsidR="00FC3351" w:rsidRPr="00621789" w:rsidRDefault="00000000">
      <w:pPr>
        <w:widowControl w:val="0"/>
        <w:numPr>
          <w:ilvl w:val="0"/>
          <w:numId w:val="33"/>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Izmērus (un papildus norādes) </w:t>
      </w:r>
    </w:p>
    <w:p w14:paraId="4833F29F" w14:textId="77777777" w:rsidR="00FC3351" w:rsidRPr="00621789" w:rsidRDefault="00000000">
      <w:pPr>
        <w:widowControl w:val="0"/>
        <w:numPr>
          <w:ilvl w:val="0"/>
          <w:numId w:val="20"/>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Pasūtījuma ID un datumu</w:t>
      </w:r>
    </w:p>
    <w:p w14:paraId="0BEF9369" w14:textId="77777777" w:rsidR="00FC3351" w:rsidRPr="00621789" w:rsidRDefault="00FC3351">
      <w:pPr>
        <w:widowControl w:val="0"/>
        <w:tabs>
          <w:tab w:val="left" w:pos="427"/>
        </w:tabs>
        <w:spacing w:after="0" w:line="276" w:lineRule="auto"/>
        <w:ind w:left="720"/>
        <w:rPr>
          <w:rFonts w:ascii="Times New Roman" w:eastAsia="Times New Roman" w:hAnsi="Times New Roman" w:cs="Times New Roman"/>
        </w:rPr>
      </w:pPr>
    </w:p>
    <w:p w14:paraId="00F6C7DD" w14:textId="77777777" w:rsidR="00FC3351" w:rsidRPr="00621789" w:rsidRDefault="00000000">
      <w:pPr>
        <w:widowControl w:val="0"/>
        <w:numPr>
          <w:ilvl w:val="2"/>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sz w:val="20"/>
          <w:szCs w:val="20"/>
        </w:rPr>
      </w:pPr>
      <w:proofErr w:type="spellStart"/>
      <w:r w:rsidRPr="00621789">
        <w:rPr>
          <w:rFonts w:ascii="Times New Roman" w:eastAsia="Times New Roman" w:hAnsi="Times New Roman" w:cs="Times New Roman"/>
        </w:rPr>
        <w:t>Pirmsapstiprinājuma</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vizualizācija</w:t>
      </w:r>
      <w:proofErr w:type="spellEnd"/>
      <w:r w:rsidRPr="00621789">
        <w:rPr>
          <w:rFonts w:ascii="Times New Roman" w:eastAsia="Times New Roman" w:hAnsi="Times New Roman" w:cs="Times New Roman"/>
        </w:rPr>
        <w:t xml:space="preserve"> un informācija klientam </w:t>
      </w:r>
    </w:p>
    <w:p w14:paraId="165E1CEA" w14:textId="77777777" w:rsidR="00FC3351" w:rsidRPr="00621789" w:rsidRDefault="00000000">
      <w:pPr>
        <w:widowControl w:val="0"/>
        <w:shd w:val="clear" w:color="auto" w:fill="FFFFFF"/>
        <w:tabs>
          <w:tab w:val="left" w:pos="427"/>
        </w:tabs>
        <w:spacing w:before="220" w:after="0" w:line="276" w:lineRule="auto"/>
        <w:jc w:val="both"/>
        <w:rPr>
          <w:rFonts w:ascii="Times New Roman" w:eastAsia="Times New Roman" w:hAnsi="Times New Roman" w:cs="Times New Roman"/>
        </w:rPr>
      </w:pPr>
      <w:r w:rsidRPr="00621789">
        <w:rPr>
          <w:rFonts w:ascii="Times New Roman" w:eastAsia="Times New Roman" w:hAnsi="Times New Roman" w:cs="Times New Roman"/>
        </w:rPr>
        <w:t xml:space="preserve">Pirms klients apstiprina un veic pirkumu, sistēmai jānodrošina pārskatāms pasūtījuma apkopojums, kurā redzams: </w:t>
      </w:r>
    </w:p>
    <w:p w14:paraId="3387F641" w14:textId="77777777" w:rsidR="00FC3351" w:rsidRPr="00621789" w:rsidRDefault="00000000">
      <w:pPr>
        <w:widowControl w:val="0"/>
        <w:numPr>
          <w:ilvl w:val="0"/>
          <w:numId w:val="47"/>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Personalizētās preces </w:t>
      </w:r>
      <w:proofErr w:type="spellStart"/>
      <w:r w:rsidRPr="00621789">
        <w:rPr>
          <w:rFonts w:ascii="Times New Roman" w:eastAsia="Times New Roman" w:hAnsi="Times New Roman" w:cs="Times New Roman"/>
        </w:rPr>
        <w:t>vizualizācija</w:t>
      </w:r>
      <w:proofErr w:type="spellEnd"/>
      <w:r w:rsidRPr="00621789">
        <w:rPr>
          <w:rFonts w:ascii="Times New Roman" w:eastAsia="Times New Roman" w:hAnsi="Times New Roman" w:cs="Times New Roman"/>
        </w:rPr>
        <w:t xml:space="preserve"> - nepieciešams izvēlēties spraudni, kas šo nodrošina </w:t>
      </w:r>
    </w:p>
    <w:p w14:paraId="01FEF844" w14:textId="77777777" w:rsidR="00FC3351" w:rsidRPr="00621789" w:rsidRDefault="00000000">
      <w:pPr>
        <w:widowControl w:val="0"/>
        <w:numPr>
          <w:ilvl w:val="0"/>
          <w:numId w:val="47"/>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Kopsavilkums par izvēlētajām detaļām </w:t>
      </w:r>
    </w:p>
    <w:p w14:paraId="2D86FFF7" w14:textId="77777777" w:rsidR="00FC3351" w:rsidRPr="00621789" w:rsidRDefault="00000000">
      <w:pPr>
        <w:widowControl w:val="0"/>
        <w:numPr>
          <w:ilvl w:val="0"/>
          <w:numId w:val="47"/>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Auduma tips un krāsa </w:t>
      </w:r>
    </w:p>
    <w:p w14:paraId="2F166BDB" w14:textId="77777777" w:rsidR="00FC3351" w:rsidRPr="00621789" w:rsidRDefault="00000000">
      <w:pPr>
        <w:widowControl w:val="0"/>
        <w:numPr>
          <w:ilvl w:val="0"/>
          <w:numId w:val="47"/>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Izmērs </w:t>
      </w:r>
    </w:p>
    <w:p w14:paraId="0A347D7A" w14:textId="77777777" w:rsidR="00FC3351" w:rsidRPr="00621789" w:rsidRDefault="00000000">
      <w:pPr>
        <w:widowControl w:val="0"/>
        <w:numPr>
          <w:ilvl w:val="0"/>
          <w:numId w:val="47"/>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Īss tekstuāls apraksts </w:t>
      </w:r>
    </w:p>
    <w:p w14:paraId="1ABE630A" w14:textId="77777777" w:rsidR="00FC3351" w:rsidRPr="00621789" w:rsidRDefault="00000000">
      <w:pPr>
        <w:widowControl w:val="0"/>
        <w:numPr>
          <w:ilvl w:val="0"/>
          <w:numId w:val="47"/>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Cena un ražošanas laiks </w:t>
      </w:r>
    </w:p>
    <w:p w14:paraId="14EA2AD3" w14:textId="77777777" w:rsidR="00FC3351" w:rsidRPr="00621789" w:rsidRDefault="00000000">
      <w:pPr>
        <w:widowControl w:val="0"/>
        <w:numPr>
          <w:ilvl w:val="0"/>
          <w:numId w:val="47"/>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Svarīgi: Jānodrošina, ka lietotājs pirms pirkuma skaidri saprot, ko viņš saņems, kā tas izskatīsies un cik tas maksās</w:t>
      </w:r>
    </w:p>
    <w:p w14:paraId="7679949D" w14:textId="77777777" w:rsidR="00FC3351" w:rsidRPr="00621789" w:rsidRDefault="00000000">
      <w:pPr>
        <w:widowControl w:val="0"/>
        <w:shd w:val="clear" w:color="auto" w:fill="FFFFFF"/>
        <w:tabs>
          <w:tab w:val="left" w:pos="427"/>
        </w:tabs>
        <w:spacing w:before="220" w:after="0" w:line="276" w:lineRule="auto"/>
        <w:jc w:val="both"/>
        <w:rPr>
          <w:rFonts w:ascii="Times New Roman" w:eastAsia="Times New Roman" w:hAnsi="Times New Roman" w:cs="Times New Roman"/>
        </w:rPr>
      </w:pPr>
      <w:r w:rsidRPr="00621789">
        <w:rPr>
          <w:rFonts w:ascii="Times New Roman" w:eastAsia="Times New Roman" w:hAnsi="Times New Roman" w:cs="Times New Roman"/>
        </w:rPr>
        <w:lastRenderedPageBreak/>
        <w:t xml:space="preserve">Zemāk ietverti piemēri. </w:t>
      </w:r>
    </w:p>
    <w:p w14:paraId="314736D2" w14:textId="77777777" w:rsidR="00FC3351" w:rsidRPr="00621789" w:rsidRDefault="00000000">
      <w:pPr>
        <w:widowControl w:val="0"/>
        <w:shd w:val="clear" w:color="auto" w:fill="FFFFFF"/>
        <w:tabs>
          <w:tab w:val="left" w:pos="427"/>
        </w:tabs>
        <w:spacing w:before="220" w:after="0" w:line="276" w:lineRule="auto"/>
        <w:jc w:val="both"/>
        <w:rPr>
          <w:rFonts w:ascii="Times New Roman" w:eastAsia="Times New Roman" w:hAnsi="Times New Roman" w:cs="Times New Roman"/>
        </w:rPr>
      </w:pPr>
      <w:r w:rsidRPr="00621789">
        <w:rPr>
          <w:rFonts w:ascii="Times New Roman" w:eastAsia="Times New Roman" w:hAnsi="Times New Roman" w:cs="Times New Roman"/>
        </w:rPr>
        <w:t xml:space="preserve">Kleitas </w:t>
      </w:r>
    </w:p>
    <w:p w14:paraId="140EE830" w14:textId="77777777" w:rsidR="00FC3351" w:rsidRPr="00621789" w:rsidRDefault="00000000">
      <w:pPr>
        <w:widowControl w:val="0"/>
        <w:numPr>
          <w:ilvl w:val="0"/>
          <w:numId w:val="47"/>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Sākotnēji tiek izvēlēts kleitas pamata modelis, pēc tam klients var izvēlēties dažādas opcijas: </w:t>
      </w:r>
    </w:p>
    <w:p w14:paraId="1AEE415F" w14:textId="77777777" w:rsidR="00FC3351" w:rsidRPr="00621789" w:rsidRDefault="00000000">
      <w:pPr>
        <w:widowControl w:val="0"/>
        <w:numPr>
          <w:ilvl w:val="1"/>
          <w:numId w:val="47"/>
        </w:numPr>
        <w:pBdr>
          <w:left w:val="nil"/>
        </w:pBdr>
        <w:tabs>
          <w:tab w:val="left" w:pos="427"/>
        </w:tabs>
        <w:spacing w:after="0" w:line="276" w:lineRule="auto"/>
        <w:rPr>
          <w:rFonts w:ascii="Times New Roman" w:eastAsia="Times New Roman" w:hAnsi="Times New Roman" w:cs="Times New Roman"/>
        </w:rPr>
      </w:pPr>
      <w:r w:rsidRPr="00621789">
        <w:rPr>
          <w:rFonts w:ascii="Times New Roman" w:eastAsia="Times New Roman" w:hAnsi="Times New Roman" w:cs="Times New Roman"/>
        </w:rPr>
        <w:t xml:space="preserve">Piedurknes garumu – garas, vidējas, īsas, bez piedurknēm; </w:t>
      </w:r>
    </w:p>
    <w:p w14:paraId="414E9B60" w14:textId="77777777" w:rsidR="00FC3351" w:rsidRPr="00621789" w:rsidRDefault="00000000">
      <w:pPr>
        <w:widowControl w:val="0"/>
        <w:numPr>
          <w:ilvl w:val="1"/>
          <w:numId w:val="47"/>
        </w:numPr>
        <w:pBdr>
          <w:left w:val="nil"/>
        </w:pBdr>
        <w:tabs>
          <w:tab w:val="left" w:pos="427"/>
        </w:tabs>
        <w:spacing w:after="0" w:line="276" w:lineRule="auto"/>
        <w:rPr>
          <w:rFonts w:ascii="Times New Roman" w:eastAsia="Times New Roman" w:hAnsi="Times New Roman" w:cs="Times New Roman"/>
        </w:rPr>
      </w:pPr>
      <w:r w:rsidRPr="00621789">
        <w:rPr>
          <w:rFonts w:ascii="Times New Roman" w:eastAsia="Times New Roman" w:hAnsi="Times New Roman" w:cs="Times New Roman"/>
        </w:rPr>
        <w:t xml:space="preserve">Pleca daļas un apkakles veidu – ar tilla spārniņiem, ar vienkāršu krokojumu, ar apkaklīti, bez apkaklītes utt. </w:t>
      </w:r>
    </w:p>
    <w:p w14:paraId="7FAB7EBF" w14:textId="77777777" w:rsidR="00FC3351" w:rsidRPr="00621789" w:rsidRDefault="00000000">
      <w:pPr>
        <w:widowControl w:val="0"/>
        <w:numPr>
          <w:ilvl w:val="1"/>
          <w:numId w:val="47"/>
        </w:numPr>
        <w:pBdr>
          <w:left w:val="nil"/>
        </w:pBdr>
        <w:tabs>
          <w:tab w:val="left" w:pos="427"/>
        </w:tabs>
        <w:spacing w:after="0" w:line="276" w:lineRule="auto"/>
        <w:rPr>
          <w:rFonts w:ascii="Times New Roman" w:eastAsia="Times New Roman" w:hAnsi="Times New Roman" w:cs="Times New Roman"/>
        </w:rPr>
      </w:pPr>
      <w:r w:rsidRPr="00621789">
        <w:rPr>
          <w:rFonts w:ascii="Times New Roman" w:eastAsia="Times New Roman" w:hAnsi="Times New Roman" w:cs="Times New Roman"/>
        </w:rPr>
        <w:t xml:space="preserve">Kleitas krāsu – vienkrāsaina, dažāds krāsu salikums; </w:t>
      </w:r>
    </w:p>
    <w:p w14:paraId="712A7386" w14:textId="77777777" w:rsidR="00FC3351" w:rsidRPr="00621789" w:rsidRDefault="00000000">
      <w:pPr>
        <w:widowControl w:val="0"/>
        <w:numPr>
          <w:ilvl w:val="1"/>
          <w:numId w:val="47"/>
        </w:numPr>
        <w:pBdr>
          <w:left w:val="nil"/>
        </w:pBdr>
        <w:tabs>
          <w:tab w:val="left" w:pos="427"/>
        </w:tabs>
        <w:spacing w:after="0" w:line="276" w:lineRule="auto"/>
        <w:rPr>
          <w:rFonts w:ascii="Times New Roman" w:eastAsia="Times New Roman" w:hAnsi="Times New Roman" w:cs="Times New Roman"/>
        </w:rPr>
      </w:pPr>
      <w:r w:rsidRPr="00621789">
        <w:rPr>
          <w:rFonts w:ascii="Times New Roman" w:eastAsia="Times New Roman" w:hAnsi="Times New Roman" w:cs="Times New Roman"/>
        </w:rPr>
        <w:t xml:space="preserve">Dažādus papildus elementus – iestrādātas bumbiņas, tilla kārtas, kleitas garumu, pērlītes, mežģīnes  utt.. </w:t>
      </w:r>
    </w:p>
    <w:p w14:paraId="049ECB8D" w14:textId="77777777" w:rsidR="00FC3351" w:rsidRPr="00621789" w:rsidRDefault="00000000">
      <w:pPr>
        <w:widowControl w:val="0"/>
        <w:shd w:val="clear" w:color="auto" w:fill="FFFFFF"/>
        <w:tabs>
          <w:tab w:val="left" w:pos="427"/>
        </w:tabs>
        <w:spacing w:before="220" w:after="0" w:line="276" w:lineRule="auto"/>
        <w:jc w:val="both"/>
        <w:rPr>
          <w:rFonts w:ascii="Times New Roman" w:eastAsia="Arial" w:hAnsi="Times New Roman" w:cs="Times New Roman"/>
        </w:rPr>
      </w:pPr>
      <w:r w:rsidRPr="00621789">
        <w:rPr>
          <w:rFonts w:ascii="Times New Roman" w:eastAsia="Times New Roman" w:hAnsi="Times New Roman" w:cs="Times New Roman"/>
        </w:rPr>
        <w:t xml:space="preserve">Tiek nodrošināts, ka, veicot katru izvēli, klients redz vizuālas izmaiņas pamata modelī. </w:t>
      </w:r>
      <w:r w:rsidRPr="00621789">
        <w:rPr>
          <w:rFonts w:ascii="Times New Roman" w:eastAsia="Arial" w:hAnsi="Times New Roman" w:cs="Times New Roman"/>
        </w:rPr>
        <w:t xml:space="preserve"> </w:t>
      </w:r>
    </w:p>
    <w:p w14:paraId="5AF39B0A" w14:textId="77777777" w:rsidR="00FC3351" w:rsidRPr="00621789" w:rsidRDefault="00FC3351">
      <w:pPr>
        <w:widowControl w:val="0"/>
        <w:shd w:val="clear" w:color="auto" w:fill="FFFFFF"/>
        <w:tabs>
          <w:tab w:val="left" w:pos="427"/>
        </w:tabs>
        <w:spacing w:before="220" w:after="0" w:line="276" w:lineRule="auto"/>
        <w:jc w:val="both"/>
        <w:rPr>
          <w:rFonts w:ascii="Times New Roman" w:eastAsia="Arial" w:hAnsi="Times New Roman" w:cs="Times New Roman"/>
        </w:rPr>
      </w:pPr>
    </w:p>
    <w:p w14:paraId="4E8FBF06" w14:textId="77777777" w:rsidR="00FC3351" w:rsidRPr="00621789" w:rsidRDefault="00FC3351">
      <w:pPr>
        <w:widowControl w:val="0"/>
        <w:shd w:val="clear" w:color="auto" w:fill="FFFFFF"/>
        <w:tabs>
          <w:tab w:val="left" w:pos="427"/>
        </w:tabs>
        <w:spacing w:before="220" w:after="0" w:line="276" w:lineRule="auto"/>
        <w:jc w:val="both"/>
        <w:rPr>
          <w:rFonts w:ascii="Times New Roman" w:eastAsia="Arial" w:hAnsi="Times New Roman" w:cs="Times New Roman"/>
        </w:rPr>
      </w:pPr>
    </w:p>
    <w:p w14:paraId="7BA034B3" w14:textId="77777777" w:rsidR="00FC3351" w:rsidRPr="00621789" w:rsidRDefault="00FC3351">
      <w:pPr>
        <w:widowControl w:val="0"/>
        <w:shd w:val="clear" w:color="auto" w:fill="FFFFFF"/>
        <w:tabs>
          <w:tab w:val="left" w:pos="427"/>
        </w:tabs>
        <w:spacing w:before="220" w:after="0" w:line="276" w:lineRule="auto"/>
        <w:jc w:val="both"/>
        <w:rPr>
          <w:rFonts w:ascii="Times New Roman" w:eastAsia="Arial" w:hAnsi="Times New Roman" w:cs="Times New Roman"/>
        </w:rPr>
      </w:pPr>
    </w:p>
    <w:p w14:paraId="4C12A9F8" w14:textId="77777777" w:rsidR="00FC3351" w:rsidRPr="00621789" w:rsidRDefault="00FC3351">
      <w:pPr>
        <w:widowControl w:val="0"/>
        <w:shd w:val="clear" w:color="auto" w:fill="FFFFFF"/>
        <w:tabs>
          <w:tab w:val="left" w:pos="427"/>
        </w:tabs>
        <w:spacing w:before="220" w:after="0" w:line="276" w:lineRule="auto"/>
        <w:jc w:val="both"/>
        <w:rPr>
          <w:rFonts w:ascii="Times New Roman" w:eastAsia="Arial" w:hAnsi="Times New Roman" w:cs="Times New Roman"/>
        </w:rPr>
      </w:pPr>
    </w:p>
    <w:tbl>
      <w:tblPr>
        <w:tblStyle w:val="a"/>
        <w:tblW w:w="8805" w:type="dxa"/>
        <w:tblInd w:w="0"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600" w:firstRow="0" w:lastRow="0" w:firstColumn="0" w:lastColumn="0" w:noHBand="1" w:noVBand="1"/>
      </w:tblPr>
      <w:tblGrid>
        <w:gridCol w:w="4425"/>
        <w:gridCol w:w="4380"/>
      </w:tblGrid>
      <w:tr w:rsidR="00FC3351" w:rsidRPr="00621789" w14:paraId="501B47A5" w14:textId="77777777">
        <w:trPr>
          <w:trHeight w:val="3195"/>
        </w:trPr>
        <w:tc>
          <w:tcPr>
            <w:tcW w:w="442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30F5B26" w14:textId="77777777" w:rsidR="00FC3351" w:rsidRPr="00621789" w:rsidRDefault="00000000">
            <w:pPr>
              <w:widowControl w:val="0"/>
              <w:tabs>
                <w:tab w:val="left" w:pos="427"/>
              </w:tabs>
              <w:spacing w:before="40" w:after="40" w:line="276" w:lineRule="auto"/>
              <w:ind w:left="-80"/>
              <w:jc w:val="center"/>
              <w:rPr>
                <w:rFonts w:ascii="Times New Roman" w:eastAsia="Arial" w:hAnsi="Times New Roman" w:cs="Times New Roman"/>
              </w:rPr>
            </w:pPr>
            <w:r w:rsidRPr="00621789">
              <w:rPr>
                <w:rFonts w:ascii="Times New Roman" w:eastAsia="Arial" w:hAnsi="Times New Roman" w:cs="Times New Roman"/>
                <w:noProof/>
              </w:rPr>
              <w:drawing>
                <wp:inline distT="114300" distB="114300" distL="114300" distR="114300" wp14:anchorId="328A6653" wp14:editId="02845094">
                  <wp:extent cx="2108200" cy="162560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2108200" cy="1625600"/>
                          </a:xfrm>
                          <a:prstGeom prst="rect">
                            <a:avLst/>
                          </a:prstGeom>
                          <a:ln/>
                        </pic:spPr>
                      </pic:pic>
                    </a:graphicData>
                  </a:graphic>
                </wp:inline>
              </w:drawing>
            </w:r>
            <w:r w:rsidRPr="00621789">
              <w:rPr>
                <w:rFonts w:ascii="Times New Roman" w:eastAsia="Arial" w:hAnsi="Times New Roman" w:cs="Times New Roman"/>
              </w:rPr>
              <w:t xml:space="preserve"> </w:t>
            </w:r>
          </w:p>
        </w:tc>
        <w:tc>
          <w:tcPr>
            <w:tcW w:w="4380" w:type="dxa"/>
            <w:tcBorders>
              <w:top w:val="single" w:sz="6" w:space="0" w:color="000000"/>
              <w:left w:val="nil"/>
              <w:bottom w:val="single" w:sz="6" w:space="0" w:color="000000"/>
              <w:right w:val="single" w:sz="6" w:space="0" w:color="000000"/>
            </w:tcBorders>
            <w:tcMar>
              <w:top w:w="0" w:type="dxa"/>
              <w:left w:w="0" w:type="dxa"/>
              <w:bottom w:w="0" w:type="dxa"/>
              <w:right w:w="0" w:type="dxa"/>
            </w:tcMar>
          </w:tcPr>
          <w:p w14:paraId="7F28824A" w14:textId="77777777" w:rsidR="00FC3351" w:rsidRPr="00621789" w:rsidRDefault="00000000">
            <w:pPr>
              <w:widowControl w:val="0"/>
              <w:tabs>
                <w:tab w:val="left" w:pos="427"/>
              </w:tabs>
              <w:spacing w:before="260" w:after="180" w:line="276" w:lineRule="auto"/>
              <w:ind w:left="-80"/>
              <w:jc w:val="center"/>
              <w:rPr>
                <w:rFonts w:ascii="Times New Roman" w:eastAsia="Arial" w:hAnsi="Times New Roman" w:cs="Times New Roman"/>
              </w:rPr>
            </w:pPr>
            <w:r w:rsidRPr="00621789">
              <w:rPr>
                <w:rFonts w:ascii="Times New Roman" w:eastAsia="Arial" w:hAnsi="Times New Roman" w:cs="Times New Roman"/>
                <w:noProof/>
                <w:sz w:val="18"/>
                <w:szCs w:val="18"/>
              </w:rPr>
              <w:drawing>
                <wp:inline distT="114300" distB="114300" distL="114300" distR="114300" wp14:anchorId="2913E9C0" wp14:editId="7BFB3620">
                  <wp:extent cx="1816100" cy="1625600"/>
                  <wp:effectExtent l="0" t="0" r="0" b="0"/>
                  <wp:docPr id="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a:stretch>
                            <a:fillRect/>
                          </a:stretch>
                        </pic:blipFill>
                        <pic:spPr>
                          <a:xfrm>
                            <a:off x="0" y="0"/>
                            <a:ext cx="1816100" cy="1625600"/>
                          </a:xfrm>
                          <a:prstGeom prst="rect">
                            <a:avLst/>
                          </a:prstGeom>
                          <a:ln/>
                        </pic:spPr>
                      </pic:pic>
                    </a:graphicData>
                  </a:graphic>
                </wp:inline>
              </w:drawing>
            </w:r>
            <w:r w:rsidRPr="00621789">
              <w:rPr>
                <w:rFonts w:ascii="Times New Roman" w:eastAsia="Arial" w:hAnsi="Times New Roman" w:cs="Times New Roman"/>
              </w:rPr>
              <w:t xml:space="preserve"> </w:t>
            </w:r>
          </w:p>
        </w:tc>
      </w:tr>
      <w:tr w:rsidR="00FC3351" w:rsidRPr="00621789" w14:paraId="3A1283EA" w14:textId="77777777">
        <w:trPr>
          <w:trHeight w:val="1200"/>
        </w:trPr>
        <w:tc>
          <w:tcPr>
            <w:tcW w:w="4425" w:type="dxa"/>
            <w:tcBorders>
              <w:top w:val="nil"/>
              <w:left w:val="single" w:sz="6" w:space="0" w:color="000000"/>
              <w:bottom w:val="single" w:sz="6" w:space="0" w:color="000000"/>
              <w:right w:val="single" w:sz="6" w:space="0" w:color="000000"/>
            </w:tcBorders>
            <w:tcMar>
              <w:top w:w="0" w:type="dxa"/>
              <w:left w:w="0" w:type="dxa"/>
              <w:bottom w:w="0" w:type="dxa"/>
              <w:right w:w="0" w:type="dxa"/>
            </w:tcMar>
          </w:tcPr>
          <w:p w14:paraId="419871F6" w14:textId="77777777" w:rsidR="00FC3351" w:rsidRPr="00621789" w:rsidRDefault="00000000">
            <w:pPr>
              <w:widowControl w:val="0"/>
              <w:tabs>
                <w:tab w:val="left" w:pos="427"/>
              </w:tabs>
              <w:spacing w:before="260" w:after="180" w:line="276" w:lineRule="auto"/>
              <w:ind w:left="-80"/>
              <w:jc w:val="center"/>
              <w:rPr>
                <w:rFonts w:ascii="Times New Roman" w:eastAsia="Arial" w:hAnsi="Times New Roman" w:cs="Times New Roman"/>
              </w:rPr>
            </w:pPr>
            <w:r w:rsidRPr="00621789">
              <w:rPr>
                <w:rFonts w:ascii="Times New Roman" w:eastAsia="Arial" w:hAnsi="Times New Roman" w:cs="Times New Roman"/>
              </w:rPr>
              <w:t>Pamata modelis.</w:t>
            </w:r>
          </w:p>
        </w:tc>
        <w:tc>
          <w:tcPr>
            <w:tcW w:w="4380" w:type="dxa"/>
            <w:tcBorders>
              <w:top w:val="nil"/>
              <w:left w:val="nil"/>
              <w:bottom w:val="single" w:sz="6" w:space="0" w:color="000000"/>
              <w:right w:val="single" w:sz="6" w:space="0" w:color="000000"/>
            </w:tcBorders>
            <w:tcMar>
              <w:top w:w="0" w:type="dxa"/>
              <w:left w:w="0" w:type="dxa"/>
              <w:bottom w:w="0" w:type="dxa"/>
              <w:right w:w="0" w:type="dxa"/>
            </w:tcMar>
          </w:tcPr>
          <w:p w14:paraId="1058CF39" w14:textId="77777777" w:rsidR="00FC3351" w:rsidRPr="00621789" w:rsidRDefault="00000000">
            <w:pPr>
              <w:widowControl w:val="0"/>
              <w:tabs>
                <w:tab w:val="left" w:pos="427"/>
              </w:tabs>
              <w:spacing w:before="260" w:after="180" w:line="276" w:lineRule="auto"/>
              <w:ind w:left="-80"/>
              <w:jc w:val="center"/>
              <w:rPr>
                <w:rFonts w:ascii="Times New Roman" w:eastAsia="Arial" w:hAnsi="Times New Roman" w:cs="Times New Roman"/>
              </w:rPr>
            </w:pPr>
            <w:r w:rsidRPr="00621789">
              <w:rPr>
                <w:rFonts w:ascii="Times New Roman" w:eastAsia="Arial" w:hAnsi="Times New Roman" w:cs="Times New Roman"/>
              </w:rPr>
              <w:t xml:space="preserve">Izvēlēta cita krāsa, cits piedurkņu garums, cits pleca daļas veids, pievienota apkakle un bumbiņas svārku daļā. </w:t>
            </w:r>
          </w:p>
        </w:tc>
      </w:tr>
    </w:tbl>
    <w:p w14:paraId="735B8969" w14:textId="77777777" w:rsidR="00FC3351" w:rsidRPr="00621789" w:rsidRDefault="00000000">
      <w:pPr>
        <w:widowControl w:val="0"/>
        <w:shd w:val="clear" w:color="auto" w:fill="FFFFFF"/>
        <w:tabs>
          <w:tab w:val="left" w:pos="427"/>
        </w:tabs>
        <w:spacing w:after="0" w:line="276" w:lineRule="auto"/>
        <w:jc w:val="both"/>
        <w:rPr>
          <w:rFonts w:ascii="Times New Roman" w:eastAsia="Arial" w:hAnsi="Times New Roman" w:cs="Times New Roman"/>
        </w:rPr>
      </w:pPr>
      <w:r w:rsidRPr="00621789">
        <w:rPr>
          <w:rFonts w:ascii="Times New Roman" w:eastAsia="Arial" w:hAnsi="Times New Roman" w:cs="Times New Roman"/>
        </w:rPr>
        <w:t xml:space="preserve"> </w:t>
      </w:r>
    </w:p>
    <w:tbl>
      <w:tblPr>
        <w:tblStyle w:val="a0"/>
        <w:tblW w:w="8805" w:type="dxa"/>
        <w:tblInd w:w="0"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600" w:firstRow="0" w:lastRow="0" w:firstColumn="0" w:lastColumn="0" w:noHBand="1" w:noVBand="1"/>
      </w:tblPr>
      <w:tblGrid>
        <w:gridCol w:w="4455"/>
        <w:gridCol w:w="4350"/>
      </w:tblGrid>
      <w:tr w:rsidR="00FC3351" w:rsidRPr="00621789" w14:paraId="1361D131" w14:textId="77777777">
        <w:trPr>
          <w:trHeight w:val="2955"/>
        </w:trPr>
        <w:tc>
          <w:tcPr>
            <w:tcW w:w="445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9B38672" w14:textId="77777777" w:rsidR="00FC3351" w:rsidRPr="00621789" w:rsidRDefault="00000000">
            <w:pPr>
              <w:widowControl w:val="0"/>
              <w:tabs>
                <w:tab w:val="left" w:pos="427"/>
              </w:tabs>
              <w:spacing w:before="40" w:after="40" w:line="276" w:lineRule="auto"/>
              <w:ind w:left="-80"/>
              <w:jc w:val="center"/>
              <w:rPr>
                <w:rFonts w:ascii="Times New Roman" w:eastAsia="Arial" w:hAnsi="Times New Roman" w:cs="Times New Roman"/>
              </w:rPr>
            </w:pPr>
            <w:r w:rsidRPr="00621789">
              <w:rPr>
                <w:rFonts w:ascii="Times New Roman" w:eastAsia="Arial" w:hAnsi="Times New Roman" w:cs="Times New Roman"/>
                <w:noProof/>
              </w:rPr>
              <w:drawing>
                <wp:inline distT="114300" distB="114300" distL="114300" distR="114300" wp14:anchorId="6F58767D" wp14:editId="2FC685D5">
                  <wp:extent cx="2070100" cy="1625600"/>
                  <wp:effectExtent l="0" t="0" r="0" b="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a:stretch>
                            <a:fillRect/>
                          </a:stretch>
                        </pic:blipFill>
                        <pic:spPr>
                          <a:xfrm>
                            <a:off x="0" y="0"/>
                            <a:ext cx="2070100" cy="1625600"/>
                          </a:xfrm>
                          <a:prstGeom prst="rect">
                            <a:avLst/>
                          </a:prstGeom>
                          <a:ln/>
                        </pic:spPr>
                      </pic:pic>
                    </a:graphicData>
                  </a:graphic>
                </wp:inline>
              </w:drawing>
            </w:r>
            <w:r w:rsidRPr="00621789">
              <w:rPr>
                <w:rFonts w:ascii="Times New Roman" w:eastAsia="Arial" w:hAnsi="Times New Roman" w:cs="Times New Roman"/>
              </w:rPr>
              <w:t xml:space="preserve"> </w:t>
            </w:r>
          </w:p>
        </w:tc>
        <w:tc>
          <w:tcPr>
            <w:tcW w:w="4350" w:type="dxa"/>
            <w:tcBorders>
              <w:top w:val="single" w:sz="6" w:space="0" w:color="000000"/>
              <w:left w:val="nil"/>
              <w:bottom w:val="single" w:sz="6" w:space="0" w:color="000000"/>
              <w:right w:val="single" w:sz="6" w:space="0" w:color="000000"/>
            </w:tcBorders>
            <w:tcMar>
              <w:top w:w="0" w:type="dxa"/>
              <w:left w:w="0" w:type="dxa"/>
              <w:bottom w:w="0" w:type="dxa"/>
              <w:right w:w="0" w:type="dxa"/>
            </w:tcMar>
          </w:tcPr>
          <w:p w14:paraId="17397C4A" w14:textId="77777777" w:rsidR="00FC3351" w:rsidRPr="00621789" w:rsidRDefault="00000000">
            <w:pPr>
              <w:widowControl w:val="0"/>
              <w:tabs>
                <w:tab w:val="left" w:pos="427"/>
              </w:tabs>
              <w:spacing w:before="40" w:after="40" w:line="276" w:lineRule="auto"/>
              <w:ind w:left="-80"/>
              <w:jc w:val="center"/>
              <w:rPr>
                <w:rFonts w:ascii="Times New Roman" w:eastAsia="Arial" w:hAnsi="Times New Roman" w:cs="Times New Roman"/>
              </w:rPr>
            </w:pPr>
            <w:r w:rsidRPr="00621789">
              <w:rPr>
                <w:rFonts w:ascii="Times New Roman" w:eastAsia="Arial" w:hAnsi="Times New Roman" w:cs="Times New Roman"/>
                <w:noProof/>
                <w:sz w:val="18"/>
                <w:szCs w:val="18"/>
              </w:rPr>
              <w:drawing>
                <wp:inline distT="114300" distB="114300" distL="114300" distR="114300" wp14:anchorId="6E090FEC" wp14:editId="6CB4BEE0">
                  <wp:extent cx="1676400" cy="1625600"/>
                  <wp:effectExtent l="0" t="0" r="0" b="0"/>
                  <wp:docPr id="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2"/>
                          <a:srcRect/>
                          <a:stretch>
                            <a:fillRect/>
                          </a:stretch>
                        </pic:blipFill>
                        <pic:spPr>
                          <a:xfrm>
                            <a:off x="0" y="0"/>
                            <a:ext cx="1676400" cy="1625600"/>
                          </a:xfrm>
                          <a:prstGeom prst="rect">
                            <a:avLst/>
                          </a:prstGeom>
                          <a:ln/>
                        </pic:spPr>
                      </pic:pic>
                    </a:graphicData>
                  </a:graphic>
                </wp:inline>
              </w:drawing>
            </w:r>
            <w:r w:rsidRPr="00621789">
              <w:rPr>
                <w:rFonts w:ascii="Times New Roman" w:eastAsia="Arial" w:hAnsi="Times New Roman" w:cs="Times New Roman"/>
              </w:rPr>
              <w:t xml:space="preserve"> </w:t>
            </w:r>
          </w:p>
        </w:tc>
      </w:tr>
      <w:tr w:rsidR="00FC3351" w:rsidRPr="00621789" w14:paraId="40D0AD68" w14:textId="77777777">
        <w:trPr>
          <w:trHeight w:val="1200"/>
        </w:trPr>
        <w:tc>
          <w:tcPr>
            <w:tcW w:w="445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AA30205" w14:textId="77777777" w:rsidR="00FC3351" w:rsidRPr="00621789" w:rsidRDefault="00000000">
            <w:pPr>
              <w:widowControl w:val="0"/>
              <w:tabs>
                <w:tab w:val="left" w:pos="427"/>
              </w:tabs>
              <w:spacing w:before="260" w:after="180" w:line="276" w:lineRule="auto"/>
              <w:ind w:left="-80"/>
              <w:jc w:val="center"/>
              <w:rPr>
                <w:rFonts w:ascii="Times New Roman" w:eastAsia="Arial" w:hAnsi="Times New Roman" w:cs="Times New Roman"/>
              </w:rPr>
            </w:pPr>
            <w:r w:rsidRPr="00621789">
              <w:rPr>
                <w:rFonts w:ascii="Times New Roman" w:eastAsia="Arial" w:hAnsi="Times New Roman" w:cs="Times New Roman"/>
              </w:rPr>
              <w:lastRenderedPageBreak/>
              <w:t xml:space="preserve">Izvēlēta cita krāsa, cits piedurkņu garums, plecu daļa saglabāta tāda pati, svārku daļai cits variants. </w:t>
            </w:r>
          </w:p>
        </w:tc>
        <w:tc>
          <w:tcPr>
            <w:tcW w:w="435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A913CA7" w14:textId="77777777" w:rsidR="00FC3351" w:rsidRPr="00621789" w:rsidRDefault="00000000">
            <w:pPr>
              <w:widowControl w:val="0"/>
              <w:tabs>
                <w:tab w:val="left" w:pos="427"/>
              </w:tabs>
              <w:spacing w:before="260" w:after="180" w:line="276" w:lineRule="auto"/>
              <w:ind w:left="-80"/>
              <w:jc w:val="center"/>
              <w:rPr>
                <w:rFonts w:ascii="Times New Roman" w:eastAsia="Arial" w:hAnsi="Times New Roman" w:cs="Times New Roman"/>
              </w:rPr>
            </w:pPr>
            <w:r w:rsidRPr="00621789">
              <w:rPr>
                <w:rFonts w:ascii="Times New Roman" w:eastAsia="Arial" w:hAnsi="Times New Roman" w:cs="Times New Roman"/>
              </w:rPr>
              <w:t xml:space="preserve">Izvēlēta cita krāsa, saglabāts pleca daļas veids, bet pievienotas pērlītes pleca daļā, pievienots tills ar pērlītēm svārku daļā. </w:t>
            </w:r>
          </w:p>
        </w:tc>
      </w:tr>
      <w:tr w:rsidR="00FC3351" w:rsidRPr="00621789" w14:paraId="0FBFEC93" w14:textId="77777777">
        <w:trPr>
          <w:trHeight w:val="2880"/>
        </w:trPr>
        <w:tc>
          <w:tcPr>
            <w:tcW w:w="4455" w:type="dxa"/>
            <w:tcBorders>
              <w:top w:val="nil"/>
              <w:left w:val="single" w:sz="6" w:space="0" w:color="000000"/>
              <w:bottom w:val="single" w:sz="6" w:space="0" w:color="000000"/>
              <w:right w:val="single" w:sz="6" w:space="0" w:color="000000"/>
            </w:tcBorders>
            <w:tcMar>
              <w:top w:w="0" w:type="dxa"/>
              <w:left w:w="0" w:type="dxa"/>
              <w:bottom w:w="0" w:type="dxa"/>
              <w:right w:w="0" w:type="dxa"/>
            </w:tcMar>
          </w:tcPr>
          <w:p w14:paraId="20994759" w14:textId="77777777" w:rsidR="00FC3351" w:rsidRPr="00621789" w:rsidRDefault="00000000">
            <w:pPr>
              <w:widowControl w:val="0"/>
              <w:tabs>
                <w:tab w:val="left" w:pos="427"/>
              </w:tabs>
              <w:spacing w:before="40" w:after="40" w:line="276" w:lineRule="auto"/>
              <w:ind w:left="-80"/>
              <w:jc w:val="center"/>
              <w:rPr>
                <w:rFonts w:ascii="Times New Roman" w:eastAsia="Arial" w:hAnsi="Times New Roman" w:cs="Times New Roman"/>
              </w:rPr>
            </w:pPr>
            <w:r w:rsidRPr="00621789">
              <w:rPr>
                <w:rFonts w:ascii="Times New Roman" w:eastAsia="Arial" w:hAnsi="Times New Roman" w:cs="Times New Roman"/>
                <w:noProof/>
                <w:sz w:val="18"/>
                <w:szCs w:val="18"/>
              </w:rPr>
              <w:drawing>
                <wp:inline distT="114300" distB="114300" distL="114300" distR="114300" wp14:anchorId="6D0B982D" wp14:editId="70D9D97A">
                  <wp:extent cx="1244600" cy="1625600"/>
                  <wp:effectExtent l="0" t="0" r="0" b="0"/>
                  <wp:docPr id="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3"/>
                          <a:srcRect/>
                          <a:stretch>
                            <a:fillRect/>
                          </a:stretch>
                        </pic:blipFill>
                        <pic:spPr>
                          <a:xfrm>
                            <a:off x="0" y="0"/>
                            <a:ext cx="1244600" cy="1625600"/>
                          </a:xfrm>
                          <a:prstGeom prst="rect">
                            <a:avLst/>
                          </a:prstGeom>
                          <a:ln/>
                        </pic:spPr>
                      </pic:pic>
                    </a:graphicData>
                  </a:graphic>
                </wp:inline>
              </w:drawing>
            </w:r>
            <w:r w:rsidRPr="00621789">
              <w:rPr>
                <w:rFonts w:ascii="Times New Roman" w:eastAsia="Arial" w:hAnsi="Times New Roman" w:cs="Times New Roman"/>
              </w:rPr>
              <w:t xml:space="preserve"> </w:t>
            </w:r>
          </w:p>
        </w:tc>
        <w:tc>
          <w:tcPr>
            <w:tcW w:w="4350" w:type="dxa"/>
            <w:tcBorders>
              <w:top w:val="nil"/>
              <w:left w:val="nil"/>
              <w:bottom w:val="single" w:sz="6" w:space="0" w:color="000000"/>
              <w:right w:val="single" w:sz="6" w:space="0" w:color="000000"/>
            </w:tcBorders>
            <w:tcMar>
              <w:top w:w="0" w:type="dxa"/>
              <w:left w:w="0" w:type="dxa"/>
              <w:bottom w:w="0" w:type="dxa"/>
              <w:right w:w="0" w:type="dxa"/>
            </w:tcMar>
          </w:tcPr>
          <w:p w14:paraId="3352EFA2" w14:textId="77777777" w:rsidR="00FC3351" w:rsidRPr="00621789" w:rsidRDefault="00000000">
            <w:pPr>
              <w:widowControl w:val="0"/>
              <w:tabs>
                <w:tab w:val="left" w:pos="427"/>
              </w:tabs>
              <w:spacing w:before="40" w:after="40" w:line="276" w:lineRule="auto"/>
              <w:ind w:left="-80"/>
              <w:jc w:val="center"/>
              <w:rPr>
                <w:rFonts w:ascii="Times New Roman" w:eastAsia="Arial" w:hAnsi="Times New Roman" w:cs="Times New Roman"/>
              </w:rPr>
            </w:pPr>
            <w:r w:rsidRPr="00621789">
              <w:rPr>
                <w:rFonts w:ascii="Times New Roman" w:eastAsia="Arial" w:hAnsi="Times New Roman" w:cs="Times New Roman"/>
                <w:noProof/>
                <w:sz w:val="18"/>
                <w:szCs w:val="18"/>
              </w:rPr>
              <w:drawing>
                <wp:inline distT="114300" distB="114300" distL="114300" distR="114300" wp14:anchorId="70790325" wp14:editId="6D7A9CF2">
                  <wp:extent cx="1778000" cy="1625600"/>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4"/>
                          <a:srcRect/>
                          <a:stretch>
                            <a:fillRect/>
                          </a:stretch>
                        </pic:blipFill>
                        <pic:spPr>
                          <a:xfrm>
                            <a:off x="0" y="0"/>
                            <a:ext cx="1778000" cy="1625600"/>
                          </a:xfrm>
                          <a:prstGeom prst="rect">
                            <a:avLst/>
                          </a:prstGeom>
                          <a:ln/>
                        </pic:spPr>
                      </pic:pic>
                    </a:graphicData>
                  </a:graphic>
                </wp:inline>
              </w:drawing>
            </w:r>
            <w:r w:rsidRPr="00621789">
              <w:rPr>
                <w:rFonts w:ascii="Times New Roman" w:eastAsia="Arial" w:hAnsi="Times New Roman" w:cs="Times New Roman"/>
              </w:rPr>
              <w:t xml:space="preserve"> </w:t>
            </w:r>
          </w:p>
        </w:tc>
      </w:tr>
      <w:tr w:rsidR="00FC3351" w:rsidRPr="00621789" w14:paraId="08E082CC" w14:textId="77777777">
        <w:trPr>
          <w:trHeight w:val="1200"/>
        </w:trPr>
        <w:tc>
          <w:tcPr>
            <w:tcW w:w="4455" w:type="dxa"/>
            <w:tcBorders>
              <w:top w:val="nil"/>
              <w:left w:val="single" w:sz="6" w:space="0" w:color="000000"/>
              <w:bottom w:val="single" w:sz="6" w:space="0" w:color="000000"/>
              <w:right w:val="single" w:sz="6" w:space="0" w:color="000000"/>
            </w:tcBorders>
            <w:tcMar>
              <w:top w:w="0" w:type="dxa"/>
              <w:left w:w="0" w:type="dxa"/>
              <w:bottom w:w="0" w:type="dxa"/>
              <w:right w:w="0" w:type="dxa"/>
            </w:tcMar>
          </w:tcPr>
          <w:p w14:paraId="50E38B42" w14:textId="77777777" w:rsidR="00FC3351" w:rsidRPr="00621789" w:rsidRDefault="00000000">
            <w:pPr>
              <w:widowControl w:val="0"/>
              <w:tabs>
                <w:tab w:val="left" w:pos="427"/>
              </w:tabs>
              <w:spacing w:before="260" w:after="180" w:line="276" w:lineRule="auto"/>
              <w:ind w:left="-80"/>
              <w:jc w:val="center"/>
              <w:rPr>
                <w:rFonts w:ascii="Times New Roman" w:eastAsia="Arial" w:hAnsi="Times New Roman" w:cs="Times New Roman"/>
              </w:rPr>
            </w:pPr>
            <w:r w:rsidRPr="00621789">
              <w:rPr>
                <w:rFonts w:ascii="Times New Roman" w:eastAsia="Arial" w:hAnsi="Times New Roman" w:cs="Times New Roman"/>
              </w:rPr>
              <w:t xml:space="preserve">Izvēlēta cita krāsa, izvēlēts cits pleca daļas variants, papildināts ar rišiņām kleitas augšdaļā. </w:t>
            </w:r>
          </w:p>
        </w:tc>
        <w:tc>
          <w:tcPr>
            <w:tcW w:w="4350" w:type="dxa"/>
            <w:tcBorders>
              <w:top w:val="nil"/>
              <w:left w:val="nil"/>
              <w:bottom w:val="single" w:sz="6" w:space="0" w:color="000000"/>
              <w:right w:val="single" w:sz="6" w:space="0" w:color="000000"/>
            </w:tcBorders>
            <w:tcMar>
              <w:top w:w="0" w:type="dxa"/>
              <w:left w:w="0" w:type="dxa"/>
              <w:bottom w:w="0" w:type="dxa"/>
              <w:right w:w="0" w:type="dxa"/>
            </w:tcMar>
          </w:tcPr>
          <w:p w14:paraId="4462443C" w14:textId="77777777" w:rsidR="00FC3351" w:rsidRPr="00621789" w:rsidRDefault="00000000">
            <w:pPr>
              <w:widowControl w:val="0"/>
              <w:tabs>
                <w:tab w:val="left" w:pos="427"/>
              </w:tabs>
              <w:spacing w:before="260" w:after="180" w:line="276" w:lineRule="auto"/>
              <w:ind w:left="-80"/>
              <w:jc w:val="center"/>
              <w:rPr>
                <w:rFonts w:ascii="Times New Roman" w:eastAsia="Arial" w:hAnsi="Times New Roman" w:cs="Times New Roman"/>
              </w:rPr>
            </w:pPr>
            <w:r w:rsidRPr="00621789">
              <w:rPr>
                <w:rFonts w:ascii="Times New Roman" w:eastAsia="Arial" w:hAnsi="Times New Roman" w:cs="Times New Roman"/>
              </w:rPr>
              <w:t xml:space="preserve">Izvēlēts cits plecu daļas variants, apakšdaļa papildināta ar bumbiņām. </w:t>
            </w:r>
          </w:p>
        </w:tc>
      </w:tr>
    </w:tbl>
    <w:p w14:paraId="28068D26" w14:textId="77777777" w:rsidR="00FC3351" w:rsidRPr="00621789" w:rsidRDefault="00000000">
      <w:pPr>
        <w:widowControl w:val="0"/>
        <w:shd w:val="clear" w:color="auto" w:fill="FFFFFF"/>
        <w:tabs>
          <w:tab w:val="left" w:pos="427"/>
        </w:tabs>
        <w:spacing w:before="200" w:after="0" w:line="276" w:lineRule="auto"/>
        <w:jc w:val="both"/>
        <w:rPr>
          <w:rFonts w:ascii="Times New Roman" w:eastAsia="Arial" w:hAnsi="Times New Roman" w:cs="Times New Roman"/>
        </w:rPr>
      </w:pPr>
      <w:r w:rsidRPr="00621789">
        <w:rPr>
          <w:rFonts w:ascii="Times New Roman" w:eastAsia="Arial" w:hAnsi="Times New Roman" w:cs="Times New Roman"/>
        </w:rPr>
        <w:t xml:space="preserve"> </w:t>
      </w:r>
    </w:p>
    <w:p w14:paraId="1E61B7C2" w14:textId="77777777" w:rsidR="00FC3351" w:rsidRPr="00621789" w:rsidRDefault="00000000">
      <w:pPr>
        <w:widowControl w:val="0"/>
        <w:numPr>
          <w:ilvl w:val="1"/>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sz w:val="20"/>
          <w:szCs w:val="20"/>
        </w:rPr>
      </w:pPr>
      <w:r w:rsidRPr="00621789">
        <w:rPr>
          <w:rFonts w:ascii="Times New Roman" w:eastAsia="Times New Roman" w:hAnsi="Times New Roman" w:cs="Times New Roman"/>
        </w:rPr>
        <w:t>Ieteiktās tehniskās prasības</w:t>
      </w:r>
    </w:p>
    <w:p w14:paraId="25D355DC" w14:textId="77777777" w:rsidR="00FC3351" w:rsidRPr="00621789" w:rsidRDefault="00000000">
      <w:pPr>
        <w:widowControl w:val="0"/>
        <w:numPr>
          <w:ilvl w:val="0"/>
          <w:numId w:val="47"/>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Galvenā e-komercijas platforma: </w:t>
      </w:r>
      <w:proofErr w:type="spellStart"/>
      <w:r w:rsidRPr="00621789">
        <w:rPr>
          <w:rFonts w:ascii="Times New Roman" w:eastAsia="Times New Roman" w:hAnsi="Times New Roman" w:cs="Times New Roman"/>
        </w:rPr>
        <w:t>Shopify</w:t>
      </w:r>
      <w:proofErr w:type="spellEnd"/>
      <w:r w:rsidRPr="00621789">
        <w:rPr>
          <w:rFonts w:ascii="Times New Roman" w:eastAsia="Times New Roman" w:hAnsi="Times New Roman" w:cs="Times New Roman"/>
        </w:rPr>
        <w:t xml:space="preserve"> </w:t>
      </w:r>
    </w:p>
    <w:p w14:paraId="37919E3B" w14:textId="77777777" w:rsidR="00FC3351" w:rsidRPr="00621789" w:rsidRDefault="00000000">
      <w:pPr>
        <w:widowControl w:val="0"/>
        <w:numPr>
          <w:ilvl w:val="0"/>
          <w:numId w:val="47"/>
        </w:numPr>
        <w:pBdr>
          <w:left w:val="nil"/>
        </w:pBdr>
        <w:tabs>
          <w:tab w:val="left" w:pos="427"/>
        </w:tabs>
        <w:spacing w:after="0" w:line="276" w:lineRule="auto"/>
        <w:ind w:left="1080"/>
        <w:rPr>
          <w:rFonts w:ascii="Times New Roman" w:eastAsia="Times New Roman" w:hAnsi="Times New Roman" w:cs="Times New Roman"/>
        </w:rPr>
      </w:pPr>
      <w:proofErr w:type="spellStart"/>
      <w:r w:rsidRPr="00621789">
        <w:rPr>
          <w:rFonts w:ascii="Times New Roman" w:eastAsia="Times New Roman" w:hAnsi="Times New Roman" w:cs="Times New Roman"/>
        </w:rPr>
        <w:t>Personalizācijas</w:t>
      </w:r>
      <w:proofErr w:type="spellEnd"/>
      <w:r w:rsidRPr="00621789">
        <w:rPr>
          <w:rFonts w:ascii="Times New Roman" w:eastAsia="Times New Roman" w:hAnsi="Times New Roman" w:cs="Times New Roman"/>
        </w:rPr>
        <w:t xml:space="preserve"> 2D konstruktora modulis: </w:t>
      </w:r>
      <w:proofErr w:type="spellStart"/>
      <w:r w:rsidRPr="00621789">
        <w:rPr>
          <w:rFonts w:ascii="Times New Roman" w:eastAsia="Times New Roman" w:hAnsi="Times New Roman" w:cs="Times New Roman"/>
        </w:rPr>
        <w:t>Zakeke</w:t>
      </w:r>
      <w:proofErr w:type="spellEnd"/>
      <w:r w:rsidRPr="00621789">
        <w:rPr>
          <w:rFonts w:ascii="Times New Roman" w:eastAsia="Times New Roman" w:hAnsi="Times New Roman" w:cs="Times New Roman"/>
        </w:rPr>
        <w:t xml:space="preserve"> vai alternatīvs līdzvērtīgs </w:t>
      </w:r>
      <w:proofErr w:type="spellStart"/>
      <w:r w:rsidRPr="00621789">
        <w:rPr>
          <w:rFonts w:ascii="Times New Roman" w:eastAsia="Times New Roman" w:hAnsi="Times New Roman" w:cs="Times New Roman"/>
        </w:rPr>
        <w:t>konfigurators</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Customily</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Kickflip</w:t>
      </w:r>
      <w:proofErr w:type="spellEnd"/>
      <w:r w:rsidRPr="00621789">
        <w:rPr>
          <w:rFonts w:ascii="Times New Roman" w:eastAsia="Times New Roman" w:hAnsi="Times New Roman" w:cs="Times New Roman"/>
        </w:rPr>
        <w:t xml:space="preserve"> u.c.) </w:t>
      </w:r>
    </w:p>
    <w:p w14:paraId="687017F2" w14:textId="77777777" w:rsidR="00FC3351" w:rsidRPr="00621789" w:rsidRDefault="00000000">
      <w:pPr>
        <w:widowControl w:val="0"/>
        <w:numPr>
          <w:ilvl w:val="0"/>
          <w:numId w:val="47"/>
        </w:numPr>
        <w:pBdr>
          <w:left w:val="nil"/>
        </w:pBdr>
        <w:tabs>
          <w:tab w:val="left" w:pos="427"/>
        </w:tabs>
        <w:spacing w:after="0" w:line="276" w:lineRule="auto"/>
        <w:ind w:left="1080"/>
        <w:rPr>
          <w:rFonts w:ascii="Times New Roman" w:eastAsia="Times New Roman" w:hAnsi="Times New Roman" w:cs="Times New Roman"/>
        </w:rPr>
      </w:pPr>
      <w:proofErr w:type="spellStart"/>
      <w:r w:rsidRPr="00621789">
        <w:rPr>
          <w:rFonts w:ascii="Times New Roman" w:eastAsia="Times New Roman" w:hAnsi="Times New Roman" w:cs="Times New Roman"/>
        </w:rPr>
        <w:t>Hostings</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Shopify</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Cloud</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SaaS</w:t>
      </w:r>
      <w:proofErr w:type="spellEnd"/>
      <w:r w:rsidRPr="00621789">
        <w:rPr>
          <w:rFonts w:ascii="Times New Roman" w:eastAsia="Times New Roman" w:hAnsi="Times New Roman" w:cs="Times New Roman"/>
        </w:rPr>
        <w:t xml:space="preserve">) </w:t>
      </w:r>
    </w:p>
    <w:p w14:paraId="2F5388F0" w14:textId="77777777" w:rsidR="00FC3351" w:rsidRPr="00621789" w:rsidRDefault="00000000">
      <w:pPr>
        <w:widowControl w:val="0"/>
        <w:numPr>
          <w:ilvl w:val="2"/>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sz w:val="20"/>
          <w:szCs w:val="20"/>
        </w:rPr>
      </w:pPr>
      <w:r w:rsidRPr="00621789">
        <w:rPr>
          <w:rFonts w:ascii="Times New Roman" w:eastAsia="Times New Roman" w:hAnsi="Times New Roman" w:cs="Times New Roman"/>
        </w:rPr>
        <w:t>Integrācijas:</w:t>
      </w:r>
    </w:p>
    <w:p w14:paraId="32B939DA" w14:textId="77777777" w:rsidR="00FC3351" w:rsidRPr="00621789" w:rsidRDefault="00000000">
      <w:pPr>
        <w:widowControl w:val="0"/>
        <w:numPr>
          <w:ilvl w:val="0"/>
          <w:numId w:val="29"/>
        </w:numPr>
        <w:tabs>
          <w:tab w:val="left" w:pos="427"/>
        </w:tabs>
        <w:spacing w:after="0" w:line="276" w:lineRule="auto"/>
        <w:ind w:left="1080"/>
        <w:rPr>
          <w:rFonts w:ascii="Times New Roman" w:eastAsia="Times New Roman" w:hAnsi="Times New Roman" w:cs="Times New Roman"/>
        </w:rPr>
      </w:pPr>
      <w:proofErr w:type="spellStart"/>
      <w:r w:rsidRPr="00621789">
        <w:rPr>
          <w:rFonts w:ascii="Times New Roman" w:eastAsia="Times New Roman" w:hAnsi="Times New Roman" w:cs="Times New Roman"/>
        </w:rPr>
        <w:t>Shopify</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Storefront</w:t>
      </w:r>
      <w:proofErr w:type="spellEnd"/>
      <w:r w:rsidRPr="00621789">
        <w:rPr>
          <w:rFonts w:ascii="Times New Roman" w:eastAsia="Times New Roman" w:hAnsi="Times New Roman" w:cs="Times New Roman"/>
        </w:rPr>
        <w:t xml:space="preserve"> API </w:t>
      </w:r>
    </w:p>
    <w:p w14:paraId="06ED31CC" w14:textId="77777777" w:rsidR="00FC3351" w:rsidRPr="00621789" w:rsidRDefault="00000000">
      <w:pPr>
        <w:widowControl w:val="0"/>
        <w:numPr>
          <w:ilvl w:val="0"/>
          <w:numId w:val="7"/>
        </w:numPr>
        <w:tabs>
          <w:tab w:val="left" w:pos="427"/>
        </w:tabs>
        <w:spacing w:after="0" w:line="276" w:lineRule="auto"/>
        <w:ind w:left="1080"/>
        <w:rPr>
          <w:rFonts w:ascii="Times New Roman" w:eastAsia="Times New Roman" w:hAnsi="Times New Roman" w:cs="Times New Roman"/>
        </w:rPr>
      </w:pPr>
      <w:proofErr w:type="spellStart"/>
      <w:r w:rsidRPr="00621789">
        <w:rPr>
          <w:rFonts w:ascii="Times New Roman" w:eastAsia="Times New Roman" w:hAnsi="Times New Roman" w:cs="Times New Roman"/>
        </w:rPr>
        <w:t>Payment</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Gateway</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Shopify</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Payments</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PayPal</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Stripe</w:t>
      </w:r>
      <w:proofErr w:type="spellEnd"/>
      <w:r w:rsidRPr="00621789">
        <w:rPr>
          <w:rFonts w:ascii="Times New Roman" w:eastAsia="Times New Roman" w:hAnsi="Times New Roman" w:cs="Times New Roman"/>
        </w:rPr>
        <w:t xml:space="preserve">) </w:t>
      </w:r>
    </w:p>
    <w:p w14:paraId="549C0B2B" w14:textId="77777777" w:rsidR="00FC3351" w:rsidRPr="00621789" w:rsidRDefault="00000000">
      <w:pPr>
        <w:widowControl w:val="0"/>
        <w:numPr>
          <w:ilvl w:val="0"/>
          <w:numId w:val="1"/>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E-pasta notifikācijas (</w:t>
      </w:r>
      <w:proofErr w:type="spellStart"/>
      <w:r w:rsidRPr="00621789">
        <w:rPr>
          <w:rFonts w:ascii="Times New Roman" w:eastAsia="Times New Roman" w:hAnsi="Times New Roman" w:cs="Times New Roman"/>
        </w:rPr>
        <w:t>Shopify</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Email</w:t>
      </w:r>
      <w:proofErr w:type="spellEnd"/>
      <w:r w:rsidRPr="00621789">
        <w:rPr>
          <w:rFonts w:ascii="Times New Roman" w:eastAsia="Times New Roman" w:hAnsi="Times New Roman" w:cs="Times New Roman"/>
        </w:rPr>
        <w:t xml:space="preserve"> vai </w:t>
      </w:r>
      <w:proofErr w:type="spellStart"/>
      <w:r w:rsidRPr="00621789">
        <w:rPr>
          <w:rFonts w:ascii="Times New Roman" w:eastAsia="Times New Roman" w:hAnsi="Times New Roman" w:cs="Times New Roman"/>
        </w:rPr>
        <w:t>Klaviyo</w:t>
      </w:r>
      <w:proofErr w:type="spellEnd"/>
      <w:r w:rsidRPr="00621789">
        <w:rPr>
          <w:rFonts w:ascii="Times New Roman" w:eastAsia="Times New Roman" w:hAnsi="Times New Roman" w:cs="Times New Roman"/>
        </w:rPr>
        <w:t xml:space="preserve">) </w:t>
      </w:r>
    </w:p>
    <w:p w14:paraId="016542F9" w14:textId="77777777" w:rsidR="00FC3351" w:rsidRPr="00621789" w:rsidRDefault="00000000">
      <w:pPr>
        <w:widowControl w:val="0"/>
        <w:numPr>
          <w:ilvl w:val="0"/>
          <w:numId w:val="11"/>
        </w:numP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Google </w:t>
      </w:r>
      <w:proofErr w:type="spellStart"/>
      <w:r w:rsidRPr="00621789">
        <w:rPr>
          <w:rFonts w:ascii="Times New Roman" w:eastAsia="Times New Roman" w:hAnsi="Times New Roman" w:cs="Times New Roman"/>
        </w:rPr>
        <w:t>Analytics</w:t>
      </w:r>
      <w:proofErr w:type="spellEnd"/>
      <w:r w:rsidRPr="00621789">
        <w:rPr>
          <w:rFonts w:ascii="Times New Roman" w:eastAsia="Times New Roman" w:hAnsi="Times New Roman" w:cs="Times New Roman"/>
        </w:rPr>
        <w:t xml:space="preserve"> 4 un Meta </w:t>
      </w:r>
      <w:proofErr w:type="spellStart"/>
      <w:r w:rsidRPr="00621789">
        <w:rPr>
          <w:rFonts w:ascii="Times New Roman" w:eastAsia="Times New Roman" w:hAnsi="Times New Roman" w:cs="Times New Roman"/>
        </w:rPr>
        <w:t>Pixel</w:t>
      </w:r>
      <w:proofErr w:type="spellEnd"/>
      <w:r w:rsidRPr="00621789">
        <w:rPr>
          <w:rFonts w:ascii="Times New Roman" w:eastAsia="Times New Roman" w:hAnsi="Times New Roman" w:cs="Times New Roman"/>
        </w:rPr>
        <w:t xml:space="preserve"> </w:t>
      </w:r>
    </w:p>
    <w:p w14:paraId="24C6EF79" w14:textId="77777777" w:rsidR="00FC3351" w:rsidRPr="00621789" w:rsidRDefault="00000000">
      <w:pPr>
        <w:widowControl w:val="0"/>
        <w:numPr>
          <w:ilvl w:val="0"/>
          <w:numId w:val="17"/>
        </w:numPr>
        <w:tabs>
          <w:tab w:val="left" w:pos="427"/>
        </w:tabs>
        <w:spacing w:after="0" w:line="276" w:lineRule="auto"/>
        <w:ind w:left="1080"/>
        <w:rPr>
          <w:rFonts w:ascii="Times New Roman" w:eastAsia="Times New Roman" w:hAnsi="Times New Roman" w:cs="Times New Roman"/>
        </w:rPr>
      </w:pPr>
      <w:proofErr w:type="spellStart"/>
      <w:r w:rsidRPr="00621789">
        <w:rPr>
          <w:rFonts w:ascii="Times New Roman" w:eastAsia="Times New Roman" w:hAnsi="Times New Roman" w:cs="Times New Roman"/>
        </w:rPr>
        <w:t>Print</w:t>
      </w:r>
      <w:proofErr w:type="spellEnd"/>
      <w:r w:rsidRPr="00621789">
        <w:rPr>
          <w:rFonts w:ascii="Times New Roman" w:eastAsia="Times New Roman" w:hAnsi="Times New Roman" w:cs="Times New Roman"/>
        </w:rPr>
        <w:t>/</w:t>
      </w:r>
      <w:proofErr w:type="spellStart"/>
      <w:r w:rsidRPr="00621789">
        <w:rPr>
          <w:rFonts w:ascii="Times New Roman" w:eastAsia="Times New Roman" w:hAnsi="Times New Roman" w:cs="Times New Roman"/>
        </w:rPr>
        <w:t>production</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backend</w:t>
      </w:r>
      <w:proofErr w:type="spellEnd"/>
      <w:r w:rsidRPr="00621789">
        <w:rPr>
          <w:rFonts w:ascii="Times New Roman" w:eastAsia="Times New Roman" w:hAnsi="Times New Roman" w:cs="Times New Roman"/>
        </w:rPr>
        <w:t xml:space="preserve"> (CSV vai API eksportam ražošanai) </w:t>
      </w:r>
    </w:p>
    <w:p w14:paraId="7EDDC474" w14:textId="77777777" w:rsidR="00FC3351" w:rsidRPr="00621789" w:rsidRDefault="00000000">
      <w:pPr>
        <w:widowControl w:val="0"/>
        <w:numPr>
          <w:ilvl w:val="1"/>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sz w:val="20"/>
          <w:szCs w:val="20"/>
        </w:rPr>
      </w:pPr>
      <w:r w:rsidRPr="00621789">
        <w:rPr>
          <w:rFonts w:ascii="Times New Roman" w:eastAsia="Times New Roman" w:hAnsi="Times New Roman" w:cs="Times New Roman"/>
        </w:rPr>
        <w:t xml:space="preserve">Funkcionalitāte </w:t>
      </w:r>
    </w:p>
    <w:p w14:paraId="1CC69722" w14:textId="77777777" w:rsidR="00FC3351" w:rsidRPr="00621789" w:rsidRDefault="00000000">
      <w:pPr>
        <w:widowControl w:val="0"/>
        <w:numPr>
          <w:ilvl w:val="2"/>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sz w:val="20"/>
          <w:szCs w:val="20"/>
        </w:rPr>
      </w:pPr>
      <w:r w:rsidRPr="00621789">
        <w:rPr>
          <w:rFonts w:ascii="Times New Roman" w:eastAsia="Times New Roman" w:hAnsi="Times New Roman" w:cs="Times New Roman"/>
        </w:rPr>
        <w:t>Produkta konstruktors (</w:t>
      </w:r>
      <w:proofErr w:type="spellStart"/>
      <w:r w:rsidRPr="00621789">
        <w:rPr>
          <w:rFonts w:ascii="Times New Roman" w:eastAsia="Times New Roman" w:hAnsi="Times New Roman" w:cs="Times New Roman"/>
        </w:rPr>
        <w:t>Zakeke</w:t>
      </w:r>
      <w:proofErr w:type="spellEnd"/>
      <w:r w:rsidRPr="00621789">
        <w:rPr>
          <w:rFonts w:ascii="Times New Roman" w:eastAsia="Times New Roman" w:hAnsi="Times New Roman" w:cs="Times New Roman"/>
        </w:rPr>
        <w:t xml:space="preserve"> vai līdzvērtīgs) </w:t>
      </w:r>
    </w:p>
    <w:p w14:paraId="09A0AE53"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proofErr w:type="spellStart"/>
      <w:r w:rsidRPr="00621789">
        <w:rPr>
          <w:rFonts w:ascii="Times New Roman" w:eastAsia="Times New Roman" w:hAnsi="Times New Roman" w:cs="Times New Roman"/>
        </w:rPr>
        <w:t>vizualizācija</w:t>
      </w:r>
      <w:proofErr w:type="spellEnd"/>
      <w:r w:rsidRPr="00621789">
        <w:rPr>
          <w:rFonts w:ascii="Times New Roman" w:eastAsia="Times New Roman" w:hAnsi="Times New Roman" w:cs="Times New Roman"/>
        </w:rPr>
        <w:t xml:space="preserve"> reāllaikā; </w:t>
      </w:r>
    </w:p>
    <w:p w14:paraId="744C57C1"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slāņu-bāzēts konfigurācijas modelis: </w:t>
      </w:r>
    </w:p>
    <w:p w14:paraId="2FCF6A65" w14:textId="77777777" w:rsidR="00FC3351" w:rsidRPr="00621789" w:rsidRDefault="00000000">
      <w:pPr>
        <w:widowControl w:val="0"/>
        <w:numPr>
          <w:ilvl w:val="1"/>
          <w:numId w:val="11"/>
        </w:numPr>
        <w:pBdr>
          <w:left w:val="nil"/>
        </w:pBdr>
        <w:tabs>
          <w:tab w:val="left" w:pos="427"/>
        </w:tabs>
        <w:spacing w:after="0" w:line="276" w:lineRule="auto"/>
        <w:rPr>
          <w:rFonts w:ascii="Times New Roman" w:eastAsia="Times New Roman" w:hAnsi="Times New Roman" w:cs="Times New Roman"/>
        </w:rPr>
      </w:pPr>
      <w:r w:rsidRPr="00621789">
        <w:rPr>
          <w:rFonts w:ascii="Times New Roman" w:eastAsia="Times New Roman" w:hAnsi="Times New Roman" w:cs="Times New Roman"/>
        </w:rPr>
        <w:t xml:space="preserve">pamata produkta modelis (piemēram, kleita); </w:t>
      </w:r>
    </w:p>
    <w:p w14:paraId="43317218" w14:textId="77777777" w:rsidR="00FC3351" w:rsidRPr="00621789" w:rsidRDefault="00000000">
      <w:pPr>
        <w:widowControl w:val="0"/>
        <w:numPr>
          <w:ilvl w:val="1"/>
          <w:numId w:val="11"/>
        </w:numPr>
        <w:pBdr>
          <w:left w:val="nil"/>
        </w:pBdr>
        <w:tabs>
          <w:tab w:val="left" w:pos="427"/>
        </w:tabs>
        <w:spacing w:after="0" w:line="276" w:lineRule="auto"/>
        <w:rPr>
          <w:rFonts w:ascii="Times New Roman" w:eastAsia="Times New Roman" w:hAnsi="Times New Roman" w:cs="Times New Roman"/>
        </w:rPr>
      </w:pPr>
      <w:r w:rsidRPr="00621789">
        <w:rPr>
          <w:rFonts w:ascii="Times New Roman" w:eastAsia="Times New Roman" w:hAnsi="Times New Roman" w:cs="Times New Roman"/>
        </w:rPr>
        <w:t xml:space="preserve">maināmie elementi: krāsa, auduma tips, piedurknes, apkakle, garums, dekoratīvie elementi, u.c. </w:t>
      </w:r>
    </w:p>
    <w:p w14:paraId="5AF2CE8B"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attēla reāllaika renderēšana (ar iespēju pagriezt vai pietuvināt); </w:t>
      </w:r>
    </w:p>
    <w:p w14:paraId="2FEAA3CE"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teksta pievienošana (noteikts fonts, krāsu palete); </w:t>
      </w:r>
    </w:p>
    <w:p w14:paraId="579AF299"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attēlu izvēle no galerijas; </w:t>
      </w:r>
    </w:p>
    <w:p w14:paraId="6E59AC79"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cenas automātiska atjaunošana pēc lietotāja izvēles; </w:t>
      </w:r>
    </w:p>
    <w:p w14:paraId="013A9672"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w:t>
      </w:r>
      <w:proofErr w:type="spellStart"/>
      <w:r w:rsidRPr="00621789">
        <w:rPr>
          <w:rFonts w:ascii="Times New Roman" w:eastAsia="Times New Roman" w:hAnsi="Times New Roman" w:cs="Times New Roman"/>
        </w:rPr>
        <w:t>Reset</w:t>
      </w:r>
      <w:proofErr w:type="spellEnd"/>
      <w:r w:rsidRPr="00621789">
        <w:rPr>
          <w:rFonts w:ascii="Times New Roman" w:eastAsia="Times New Roman" w:hAnsi="Times New Roman" w:cs="Times New Roman"/>
        </w:rPr>
        <w:t>” un “</w:t>
      </w:r>
      <w:proofErr w:type="spellStart"/>
      <w:r w:rsidRPr="00621789">
        <w:rPr>
          <w:rFonts w:ascii="Times New Roman" w:eastAsia="Times New Roman" w:hAnsi="Times New Roman" w:cs="Times New Roman"/>
        </w:rPr>
        <w:t>Preview</w:t>
      </w:r>
      <w:proofErr w:type="spellEnd"/>
      <w:r w:rsidRPr="00621789">
        <w:rPr>
          <w:rFonts w:ascii="Times New Roman" w:eastAsia="Times New Roman" w:hAnsi="Times New Roman" w:cs="Times New Roman"/>
        </w:rPr>
        <w:t xml:space="preserve">” funkcionalitāte; </w:t>
      </w:r>
    </w:p>
    <w:p w14:paraId="3FAA49E3"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Auto-saglabāšana - Darbs konstruktorā automātiski tiek saglabāts pāris sekunžu intervālos. </w:t>
      </w:r>
    </w:p>
    <w:p w14:paraId="02E16555"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saglabāšana grozā kā unikāla konfigurācija (JSON vai </w:t>
      </w:r>
      <w:proofErr w:type="spellStart"/>
      <w:r w:rsidRPr="00621789">
        <w:rPr>
          <w:rFonts w:ascii="Times New Roman" w:eastAsia="Times New Roman" w:hAnsi="Times New Roman" w:cs="Times New Roman"/>
        </w:rPr>
        <w:t>Zakeke</w:t>
      </w:r>
      <w:proofErr w:type="spellEnd"/>
      <w:r w:rsidRPr="00621789">
        <w:rPr>
          <w:rFonts w:ascii="Times New Roman" w:eastAsia="Times New Roman" w:hAnsi="Times New Roman" w:cs="Times New Roman"/>
        </w:rPr>
        <w:t xml:space="preserve"> ID). </w:t>
      </w:r>
    </w:p>
    <w:p w14:paraId="1BF920FC" w14:textId="77777777" w:rsidR="00FC3351" w:rsidRPr="00621789" w:rsidRDefault="00000000">
      <w:pPr>
        <w:widowControl w:val="0"/>
        <w:numPr>
          <w:ilvl w:val="2"/>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sz w:val="20"/>
          <w:szCs w:val="20"/>
        </w:rPr>
      </w:pPr>
      <w:r w:rsidRPr="00621789">
        <w:rPr>
          <w:rFonts w:ascii="Times New Roman" w:eastAsia="Times New Roman" w:hAnsi="Times New Roman" w:cs="Times New Roman"/>
        </w:rPr>
        <w:t xml:space="preserve">Preču grupas (sākotnēji 3) </w:t>
      </w:r>
    </w:p>
    <w:p w14:paraId="3F731261"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lastRenderedPageBreak/>
        <w:t xml:space="preserve">Kleitas (galvenais produkts, ar 3 pamata modeļiem); </w:t>
      </w:r>
    </w:p>
    <w:p w14:paraId="3C94F1E0"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Segas (1 pamata modelis); </w:t>
      </w:r>
    </w:p>
    <w:p w14:paraId="390FE1A9"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Rotaļlietas (1 pamata modelis); </w:t>
      </w:r>
    </w:p>
    <w:p w14:paraId="3150EE95" w14:textId="77777777" w:rsidR="00FC3351" w:rsidRPr="00621789" w:rsidRDefault="00000000">
      <w:pPr>
        <w:widowControl w:val="0"/>
        <w:numPr>
          <w:ilvl w:val="2"/>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sz w:val="20"/>
          <w:szCs w:val="20"/>
        </w:rPr>
      </w:pPr>
      <w:r w:rsidRPr="00621789">
        <w:rPr>
          <w:rFonts w:ascii="Times New Roman" w:eastAsia="Times New Roman" w:hAnsi="Times New Roman" w:cs="Times New Roman"/>
        </w:rPr>
        <w:t xml:space="preserve">Lietotāja </w:t>
      </w:r>
      <w:proofErr w:type="spellStart"/>
      <w:r w:rsidRPr="00621789">
        <w:rPr>
          <w:rFonts w:ascii="Times New Roman" w:eastAsia="Times New Roman" w:hAnsi="Times New Roman" w:cs="Times New Roman"/>
        </w:rPr>
        <w:t>saskarne</w:t>
      </w:r>
      <w:proofErr w:type="spellEnd"/>
      <w:r w:rsidRPr="00621789">
        <w:rPr>
          <w:rFonts w:ascii="Times New Roman" w:eastAsia="Times New Roman" w:hAnsi="Times New Roman" w:cs="Times New Roman"/>
        </w:rPr>
        <w:t xml:space="preserve"> (UI/UX) </w:t>
      </w:r>
    </w:p>
    <w:p w14:paraId="08DD89F9"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 obligāta </w:t>
      </w:r>
      <w:proofErr w:type="spellStart"/>
      <w:r w:rsidRPr="00621789">
        <w:rPr>
          <w:rFonts w:ascii="Times New Roman" w:eastAsia="Times New Roman" w:hAnsi="Times New Roman" w:cs="Times New Roman"/>
        </w:rPr>
        <w:t>gatvas</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Shopify</w:t>
      </w:r>
      <w:proofErr w:type="spellEnd"/>
      <w:r w:rsidRPr="00621789">
        <w:rPr>
          <w:rFonts w:ascii="Times New Roman" w:eastAsia="Times New Roman" w:hAnsi="Times New Roman" w:cs="Times New Roman"/>
        </w:rPr>
        <w:t xml:space="preserve"> tēmas pielietošana (izvēlas pasūtītājs konsultējoties ar izstrādātāju). Tēmas pieejamas - </w:t>
      </w:r>
      <w:hyperlink r:id="rId15">
        <w:r w:rsidRPr="00621789">
          <w:rPr>
            <w:rFonts w:ascii="Times New Roman" w:eastAsia="Times New Roman" w:hAnsi="Times New Roman" w:cs="Times New Roman"/>
          </w:rPr>
          <w:t>https://themeforest.net/category/ecommerce/shopify/shopping</w:t>
        </w:r>
      </w:hyperlink>
      <w:r w:rsidRPr="00621789">
        <w:rPr>
          <w:rFonts w:ascii="Times New Roman" w:eastAsia="Times New Roman" w:hAnsi="Times New Roman" w:cs="Times New Roman"/>
        </w:rPr>
        <w:t xml:space="preserve">  </w:t>
      </w:r>
    </w:p>
    <w:p w14:paraId="3602BFA5"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mobilajām ierīcēm un datora ekrāniem pielāgota tēmas </w:t>
      </w:r>
      <w:proofErr w:type="spellStart"/>
      <w:r w:rsidRPr="00621789">
        <w:rPr>
          <w:rFonts w:ascii="Times New Roman" w:eastAsia="Times New Roman" w:hAnsi="Times New Roman" w:cs="Times New Roman"/>
        </w:rPr>
        <w:t>saskarne</w:t>
      </w:r>
      <w:proofErr w:type="spellEnd"/>
      <w:r w:rsidRPr="00621789">
        <w:rPr>
          <w:rFonts w:ascii="Times New Roman" w:eastAsia="Times New Roman" w:hAnsi="Times New Roman" w:cs="Times New Roman"/>
        </w:rPr>
        <w:t xml:space="preserve">; </w:t>
      </w:r>
    </w:p>
    <w:p w14:paraId="227EDA89"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“Pievienot grozam” funkcija saglabā izvēlētā produkta konfigurācijas datus; </w:t>
      </w:r>
    </w:p>
    <w:p w14:paraId="77927915"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pēc pasūtījuma veikšanas – e-pasta apstiprinājums ar personalizētā produkta priekšskatījumu. </w:t>
      </w:r>
    </w:p>
    <w:p w14:paraId="493C0720" w14:textId="77777777" w:rsidR="00FC3351" w:rsidRPr="00621789" w:rsidRDefault="00000000">
      <w:pPr>
        <w:widowControl w:val="0"/>
        <w:numPr>
          <w:ilvl w:val="2"/>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sz w:val="20"/>
          <w:szCs w:val="20"/>
        </w:rPr>
      </w:pPr>
      <w:r w:rsidRPr="00621789">
        <w:rPr>
          <w:rFonts w:ascii="Times New Roman" w:eastAsia="Times New Roman" w:hAnsi="Times New Roman" w:cs="Times New Roman"/>
        </w:rPr>
        <w:t xml:space="preserve">Administrācijas </w:t>
      </w:r>
      <w:proofErr w:type="spellStart"/>
      <w:r w:rsidRPr="00621789">
        <w:rPr>
          <w:rFonts w:ascii="Times New Roman" w:eastAsia="Times New Roman" w:hAnsi="Times New Roman" w:cs="Times New Roman"/>
        </w:rPr>
        <w:t>saskarne</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Shopify</w:t>
      </w:r>
      <w:proofErr w:type="spellEnd"/>
      <w:r w:rsidRPr="00621789">
        <w:rPr>
          <w:rFonts w:ascii="Times New Roman" w:eastAsia="Times New Roman" w:hAnsi="Times New Roman" w:cs="Times New Roman"/>
        </w:rPr>
        <w:t xml:space="preserve"> + </w:t>
      </w:r>
      <w:proofErr w:type="spellStart"/>
      <w:r w:rsidRPr="00621789">
        <w:rPr>
          <w:rFonts w:ascii="Times New Roman" w:eastAsia="Times New Roman" w:hAnsi="Times New Roman" w:cs="Times New Roman"/>
        </w:rPr>
        <w:t>Zakeke</w:t>
      </w:r>
      <w:proofErr w:type="spellEnd"/>
      <w:r w:rsidRPr="00621789">
        <w:rPr>
          <w:rFonts w:ascii="Times New Roman" w:eastAsia="Times New Roman" w:hAnsi="Times New Roman" w:cs="Times New Roman"/>
        </w:rPr>
        <w:t xml:space="preserve">) </w:t>
      </w:r>
    </w:p>
    <w:p w14:paraId="1EEA3111"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Preču grupu un variantu pārvaldība - noklusētā </w:t>
      </w:r>
      <w:proofErr w:type="spellStart"/>
      <w:r w:rsidRPr="00621789">
        <w:rPr>
          <w:rFonts w:ascii="Times New Roman" w:eastAsia="Times New Roman" w:hAnsi="Times New Roman" w:cs="Times New Roman"/>
        </w:rPr>
        <w:t>Shopify</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saskarne</w:t>
      </w:r>
      <w:proofErr w:type="spellEnd"/>
      <w:r w:rsidRPr="00621789">
        <w:rPr>
          <w:rFonts w:ascii="Times New Roman" w:eastAsia="Times New Roman" w:hAnsi="Times New Roman" w:cs="Times New Roman"/>
        </w:rPr>
        <w:t xml:space="preserve">; </w:t>
      </w:r>
    </w:p>
    <w:p w14:paraId="196915DF"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Cenu noteikšana (bāzes + papildinājumu cenu tabula); </w:t>
      </w:r>
    </w:p>
    <w:p w14:paraId="6F78C46E"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proofErr w:type="spellStart"/>
      <w:r w:rsidRPr="00621789">
        <w:rPr>
          <w:rFonts w:ascii="Times New Roman" w:eastAsia="Times New Roman" w:hAnsi="Times New Roman" w:cs="Times New Roman"/>
        </w:rPr>
        <w:t>Zakeke</w:t>
      </w:r>
      <w:proofErr w:type="spellEnd"/>
      <w:r w:rsidRPr="00621789">
        <w:rPr>
          <w:rFonts w:ascii="Times New Roman" w:eastAsia="Times New Roman" w:hAnsi="Times New Roman" w:cs="Times New Roman"/>
        </w:rPr>
        <w:t xml:space="preserve"> konfigurāciju pārvaldība (tēmas, </w:t>
      </w:r>
      <w:proofErr w:type="spellStart"/>
      <w:r w:rsidRPr="00621789">
        <w:rPr>
          <w:rFonts w:ascii="Times New Roman" w:eastAsia="Times New Roman" w:hAnsi="Times New Roman" w:cs="Times New Roman"/>
        </w:rPr>
        <w:t>assets</w:t>
      </w:r>
      <w:proofErr w:type="spellEnd"/>
      <w:r w:rsidRPr="00621789">
        <w:rPr>
          <w:rFonts w:ascii="Times New Roman" w:eastAsia="Times New Roman" w:hAnsi="Times New Roman" w:cs="Times New Roman"/>
        </w:rPr>
        <w:t xml:space="preserve">, fonti); </w:t>
      </w:r>
    </w:p>
    <w:p w14:paraId="0714A78D"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Pasūtījumu datu eksportēšana - spraudņa nodrošināta.  </w:t>
      </w:r>
    </w:p>
    <w:p w14:paraId="3E6C7BCD" w14:textId="77777777" w:rsidR="00FC3351" w:rsidRPr="00621789" w:rsidRDefault="00000000">
      <w:pPr>
        <w:widowControl w:val="0"/>
        <w:numPr>
          <w:ilvl w:val="2"/>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sz w:val="20"/>
          <w:szCs w:val="20"/>
        </w:rPr>
      </w:pPr>
      <w:r w:rsidRPr="00621789">
        <w:rPr>
          <w:rFonts w:ascii="Times New Roman" w:eastAsia="Times New Roman" w:hAnsi="Times New Roman" w:cs="Times New Roman"/>
        </w:rPr>
        <w:t xml:space="preserve">Integrācijas un API </w:t>
      </w:r>
    </w:p>
    <w:p w14:paraId="62D64E6C" w14:textId="77777777" w:rsidR="00FC3351" w:rsidRPr="00621789" w:rsidRDefault="00000000">
      <w:pPr>
        <w:widowControl w:val="0"/>
        <w:shd w:val="clear" w:color="auto" w:fill="FFFFFF"/>
        <w:tabs>
          <w:tab w:val="left" w:pos="427"/>
        </w:tabs>
        <w:spacing w:after="0" w:line="276" w:lineRule="auto"/>
        <w:jc w:val="both"/>
        <w:rPr>
          <w:rFonts w:ascii="Times New Roman" w:eastAsia="Arial" w:hAnsi="Times New Roman" w:cs="Times New Roman"/>
        </w:rPr>
      </w:pPr>
      <w:r w:rsidRPr="00621789">
        <w:rPr>
          <w:rFonts w:ascii="Times New Roman" w:eastAsia="Arial" w:hAnsi="Times New Roman" w:cs="Times New Roman"/>
        </w:rPr>
        <w:t xml:space="preserve"> </w:t>
      </w:r>
    </w:p>
    <w:tbl>
      <w:tblPr>
        <w:tblStyle w:val="a1"/>
        <w:tblW w:w="8820" w:type="dxa"/>
        <w:tblInd w:w="0"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600" w:firstRow="0" w:lastRow="0" w:firstColumn="0" w:lastColumn="0" w:noHBand="1" w:noVBand="1"/>
      </w:tblPr>
      <w:tblGrid>
        <w:gridCol w:w="2940"/>
        <w:gridCol w:w="2940"/>
        <w:gridCol w:w="2940"/>
      </w:tblGrid>
      <w:tr w:rsidR="00FC3351" w:rsidRPr="00621789" w14:paraId="5F7A0A95" w14:textId="77777777">
        <w:trPr>
          <w:trHeight w:val="435"/>
        </w:trPr>
        <w:tc>
          <w:tcPr>
            <w:tcW w:w="29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28B751A" w14:textId="77777777" w:rsidR="00FC3351" w:rsidRPr="00621789" w:rsidRDefault="00000000">
            <w:pPr>
              <w:widowControl w:val="0"/>
              <w:tabs>
                <w:tab w:val="left" w:pos="427"/>
              </w:tabs>
              <w:spacing w:before="40" w:after="40" w:line="276" w:lineRule="auto"/>
              <w:ind w:left="-80"/>
              <w:jc w:val="center"/>
              <w:rPr>
                <w:rFonts w:ascii="Times New Roman" w:eastAsia="Times New Roman" w:hAnsi="Times New Roman" w:cs="Times New Roman"/>
              </w:rPr>
            </w:pPr>
            <w:r w:rsidRPr="00621789">
              <w:rPr>
                <w:rFonts w:ascii="Times New Roman" w:eastAsia="Times New Roman" w:hAnsi="Times New Roman" w:cs="Times New Roman"/>
              </w:rPr>
              <w:t>​​</w:t>
            </w:r>
            <w:r w:rsidRPr="00621789">
              <w:rPr>
                <w:rFonts w:ascii="Times New Roman" w:eastAsia="Times New Roman" w:hAnsi="Times New Roman" w:cs="Times New Roman"/>
                <w:b/>
                <w:bCs/>
              </w:rPr>
              <w:t>Integrācija</w:t>
            </w:r>
            <w:r w:rsidRPr="00621789">
              <w:rPr>
                <w:rFonts w:ascii="Times New Roman" w:eastAsia="Times New Roman" w:hAnsi="Times New Roman" w:cs="Times New Roman"/>
              </w:rPr>
              <w:t xml:space="preserve"> </w:t>
            </w:r>
          </w:p>
        </w:tc>
        <w:tc>
          <w:tcPr>
            <w:tcW w:w="29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B18478D" w14:textId="77777777" w:rsidR="00FC3351" w:rsidRPr="00621789" w:rsidRDefault="00000000">
            <w:pPr>
              <w:widowControl w:val="0"/>
              <w:tabs>
                <w:tab w:val="left" w:pos="427"/>
              </w:tabs>
              <w:spacing w:before="40" w:after="40" w:line="276" w:lineRule="auto"/>
              <w:ind w:left="-80"/>
              <w:jc w:val="center"/>
              <w:rPr>
                <w:rFonts w:ascii="Times New Roman" w:eastAsia="Times New Roman" w:hAnsi="Times New Roman" w:cs="Times New Roman"/>
              </w:rPr>
            </w:pPr>
            <w:r w:rsidRPr="00621789">
              <w:rPr>
                <w:rFonts w:ascii="Times New Roman" w:eastAsia="Times New Roman" w:hAnsi="Times New Roman" w:cs="Times New Roman"/>
                <w:b/>
                <w:bCs/>
              </w:rPr>
              <w:t>​Nolūks</w:t>
            </w:r>
            <w:r w:rsidRPr="00621789">
              <w:rPr>
                <w:rFonts w:ascii="Times New Roman" w:eastAsia="Times New Roman" w:hAnsi="Times New Roman" w:cs="Times New Roman"/>
              </w:rPr>
              <w:t xml:space="preserve"> </w:t>
            </w:r>
          </w:p>
        </w:tc>
        <w:tc>
          <w:tcPr>
            <w:tcW w:w="29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D7DD5A5" w14:textId="77777777" w:rsidR="00FC3351" w:rsidRPr="00621789" w:rsidRDefault="00000000">
            <w:pPr>
              <w:widowControl w:val="0"/>
              <w:tabs>
                <w:tab w:val="left" w:pos="427"/>
              </w:tabs>
              <w:spacing w:before="40" w:after="40" w:line="276" w:lineRule="auto"/>
              <w:ind w:left="-80"/>
              <w:jc w:val="center"/>
              <w:rPr>
                <w:rFonts w:ascii="Times New Roman" w:eastAsia="Times New Roman" w:hAnsi="Times New Roman" w:cs="Times New Roman"/>
              </w:rPr>
            </w:pPr>
            <w:r w:rsidRPr="00621789">
              <w:rPr>
                <w:rFonts w:ascii="Times New Roman" w:eastAsia="Times New Roman" w:hAnsi="Times New Roman" w:cs="Times New Roman"/>
                <w:b/>
                <w:bCs/>
              </w:rPr>
              <w:t>​Piezīme</w:t>
            </w:r>
            <w:r w:rsidRPr="00621789">
              <w:rPr>
                <w:rFonts w:ascii="Times New Roman" w:eastAsia="Times New Roman" w:hAnsi="Times New Roman" w:cs="Times New Roman"/>
              </w:rPr>
              <w:t xml:space="preserve"> </w:t>
            </w:r>
          </w:p>
        </w:tc>
      </w:tr>
      <w:tr w:rsidR="00FC3351" w:rsidRPr="00621789" w14:paraId="70CF0EC2" w14:textId="77777777">
        <w:trPr>
          <w:trHeight w:val="915"/>
        </w:trPr>
        <w:tc>
          <w:tcPr>
            <w:tcW w:w="29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7F4E8D8" w14:textId="77777777" w:rsidR="00FC3351" w:rsidRPr="00621789" w:rsidRDefault="00000000">
            <w:pPr>
              <w:widowControl w:val="0"/>
              <w:tabs>
                <w:tab w:val="left" w:pos="427"/>
              </w:tabs>
              <w:spacing w:before="40" w:after="40" w:line="276" w:lineRule="auto"/>
              <w:ind w:left="-80"/>
              <w:jc w:val="center"/>
              <w:rPr>
                <w:rFonts w:ascii="Times New Roman" w:eastAsia="Times New Roman" w:hAnsi="Times New Roman" w:cs="Times New Roman"/>
              </w:rPr>
            </w:pPr>
            <w:r w:rsidRPr="00621789">
              <w:rPr>
                <w:rFonts w:ascii="Times New Roman" w:eastAsia="Times New Roman" w:hAnsi="Times New Roman" w:cs="Times New Roman"/>
              </w:rPr>
              <w:t>​</w:t>
            </w:r>
            <w:proofErr w:type="spellStart"/>
            <w:r w:rsidRPr="00621789">
              <w:rPr>
                <w:rFonts w:ascii="Times New Roman" w:eastAsia="Times New Roman" w:hAnsi="Times New Roman" w:cs="Times New Roman"/>
              </w:rPr>
              <w:t>Zakeke</w:t>
            </w:r>
            <w:proofErr w:type="spellEnd"/>
            <w:r w:rsidRPr="00621789">
              <w:rPr>
                <w:rFonts w:ascii="Times New Roman" w:eastAsia="Times New Roman" w:hAnsi="Times New Roman" w:cs="Times New Roman"/>
              </w:rPr>
              <w:t xml:space="preserve"> - </w:t>
            </w:r>
            <w:proofErr w:type="spellStart"/>
            <w:r w:rsidRPr="00621789">
              <w:rPr>
                <w:rFonts w:ascii="Times New Roman" w:eastAsia="Times New Roman" w:hAnsi="Times New Roman" w:cs="Times New Roman"/>
              </w:rPr>
              <w:t>Shopify</w:t>
            </w:r>
            <w:proofErr w:type="spellEnd"/>
            <w:r w:rsidRPr="00621789">
              <w:rPr>
                <w:rFonts w:ascii="Times New Roman" w:eastAsia="Times New Roman" w:hAnsi="Times New Roman" w:cs="Times New Roman"/>
              </w:rPr>
              <w:t xml:space="preserve"> </w:t>
            </w:r>
          </w:p>
        </w:tc>
        <w:tc>
          <w:tcPr>
            <w:tcW w:w="29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99583D5" w14:textId="77777777" w:rsidR="00FC3351" w:rsidRPr="00621789" w:rsidRDefault="00000000">
            <w:pPr>
              <w:widowControl w:val="0"/>
              <w:tabs>
                <w:tab w:val="left" w:pos="427"/>
              </w:tabs>
              <w:spacing w:before="40" w:after="40" w:line="276" w:lineRule="auto"/>
              <w:ind w:left="-80"/>
              <w:jc w:val="center"/>
              <w:rPr>
                <w:rFonts w:ascii="Times New Roman" w:eastAsia="Times New Roman" w:hAnsi="Times New Roman" w:cs="Times New Roman"/>
              </w:rPr>
            </w:pPr>
            <w:r w:rsidRPr="00621789">
              <w:rPr>
                <w:rFonts w:ascii="Times New Roman" w:eastAsia="Times New Roman" w:hAnsi="Times New Roman" w:cs="Times New Roman"/>
              </w:rPr>
              <w:t xml:space="preserve">​Produktu konfigurācijas un priekšskatījuma nodrošināšana </w:t>
            </w:r>
          </w:p>
        </w:tc>
        <w:tc>
          <w:tcPr>
            <w:tcW w:w="29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7EF424B" w14:textId="77777777" w:rsidR="00FC3351" w:rsidRPr="00621789" w:rsidRDefault="00000000">
            <w:pPr>
              <w:widowControl w:val="0"/>
              <w:tabs>
                <w:tab w:val="left" w:pos="427"/>
              </w:tabs>
              <w:spacing w:before="40" w:after="40" w:line="276" w:lineRule="auto"/>
              <w:ind w:left="-80"/>
              <w:jc w:val="center"/>
              <w:rPr>
                <w:rFonts w:ascii="Times New Roman" w:eastAsia="Times New Roman" w:hAnsi="Times New Roman" w:cs="Times New Roman"/>
              </w:rPr>
            </w:pPr>
            <w:r w:rsidRPr="00621789">
              <w:rPr>
                <w:rFonts w:ascii="Times New Roman" w:eastAsia="Times New Roman" w:hAnsi="Times New Roman" w:cs="Times New Roman"/>
              </w:rPr>
              <w:t xml:space="preserve">​Izmantojot oficiālo </w:t>
            </w:r>
            <w:proofErr w:type="spellStart"/>
            <w:r w:rsidRPr="00621789">
              <w:rPr>
                <w:rFonts w:ascii="Times New Roman" w:eastAsia="Times New Roman" w:hAnsi="Times New Roman" w:cs="Times New Roman"/>
              </w:rPr>
              <w:t>Zakeke</w:t>
            </w:r>
            <w:proofErr w:type="spellEnd"/>
            <w:r w:rsidRPr="00621789">
              <w:rPr>
                <w:rFonts w:ascii="Times New Roman" w:eastAsia="Times New Roman" w:hAnsi="Times New Roman" w:cs="Times New Roman"/>
              </w:rPr>
              <w:t xml:space="preserve"> lietotnes integrāciju </w:t>
            </w:r>
          </w:p>
        </w:tc>
      </w:tr>
      <w:tr w:rsidR="00FC3351" w:rsidRPr="00621789" w14:paraId="67CD711C" w14:textId="77777777">
        <w:trPr>
          <w:trHeight w:val="675"/>
        </w:trPr>
        <w:tc>
          <w:tcPr>
            <w:tcW w:w="29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2762EAC" w14:textId="77777777" w:rsidR="00FC3351" w:rsidRPr="00621789" w:rsidRDefault="00000000">
            <w:pPr>
              <w:widowControl w:val="0"/>
              <w:tabs>
                <w:tab w:val="left" w:pos="427"/>
              </w:tabs>
              <w:spacing w:before="40" w:after="40" w:line="276" w:lineRule="auto"/>
              <w:ind w:left="-80"/>
              <w:jc w:val="center"/>
              <w:rPr>
                <w:rFonts w:ascii="Times New Roman" w:eastAsia="Times New Roman" w:hAnsi="Times New Roman" w:cs="Times New Roman"/>
              </w:rPr>
            </w:pPr>
            <w:r w:rsidRPr="00621789">
              <w:rPr>
                <w:rFonts w:ascii="Times New Roman" w:eastAsia="Times New Roman" w:hAnsi="Times New Roman" w:cs="Times New Roman"/>
              </w:rPr>
              <w:t>​</w:t>
            </w:r>
            <w:proofErr w:type="spellStart"/>
            <w:r w:rsidRPr="00621789">
              <w:rPr>
                <w:rFonts w:ascii="Times New Roman" w:eastAsia="Times New Roman" w:hAnsi="Times New Roman" w:cs="Times New Roman"/>
              </w:rPr>
              <w:t>Shopify</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payments</w:t>
            </w:r>
            <w:proofErr w:type="spellEnd"/>
            <w:r w:rsidRPr="00621789">
              <w:rPr>
                <w:rFonts w:ascii="Times New Roman" w:eastAsia="Times New Roman" w:hAnsi="Times New Roman" w:cs="Times New Roman"/>
              </w:rPr>
              <w:t xml:space="preserve"> </w:t>
            </w:r>
          </w:p>
        </w:tc>
        <w:tc>
          <w:tcPr>
            <w:tcW w:w="29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AE9629D" w14:textId="77777777" w:rsidR="00FC3351" w:rsidRPr="00621789" w:rsidRDefault="00000000">
            <w:pPr>
              <w:widowControl w:val="0"/>
              <w:tabs>
                <w:tab w:val="left" w:pos="427"/>
              </w:tabs>
              <w:spacing w:before="40" w:after="40" w:line="276" w:lineRule="auto"/>
              <w:ind w:left="-80"/>
              <w:jc w:val="center"/>
              <w:rPr>
                <w:rFonts w:ascii="Times New Roman" w:eastAsia="Times New Roman" w:hAnsi="Times New Roman" w:cs="Times New Roman"/>
              </w:rPr>
            </w:pPr>
            <w:r w:rsidRPr="00621789">
              <w:rPr>
                <w:rFonts w:ascii="Times New Roman" w:eastAsia="Times New Roman" w:hAnsi="Times New Roman" w:cs="Times New Roman"/>
              </w:rPr>
              <w:t xml:space="preserve">​Maksājumu funkcionalitātes nodrošināšana </w:t>
            </w:r>
          </w:p>
        </w:tc>
        <w:tc>
          <w:tcPr>
            <w:tcW w:w="29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678EA9E" w14:textId="77777777" w:rsidR="00FC3351" w:rsidRPr="00621789" w:rsidRDefault="00000000">
            <w:pPr>
              <w:widowControl w:val="0"/>
              <w:tabs>
                <w:tab w:val="left" w:pos="427"/>
              </w:tabs>
              <w:spacing w:before="40" w:after="40" w:line="276" w:lineRule="auto"/>
              <w:ind w:left="-80"/>
              <w:jc w:val="center"/>
              <w:rPr>
                <w:rFonts w:ascii="Times New Roman" w:eastAsia="Times New Roman" w:hAnsi="Times New Roman" w:cs="Times New Roman"/>
              </w:rPr>
            </w:pPr>
            <w:r w:rsidRPr="00621789">
              <w:rPr>
                <w:rFonts w:ascii="Times New Roman" w:eastAsia="Times New Roman" w:hAnsi="Times New Roman" w:cs="Times New Roman"/>
              </w:rPr>
              <w:t xml:space="preserve">​Atbalsta kredītkartes, </w:t>
            </w:r>
            <w:proofErr w:type="spellStart"/>
            <w:r w:rsidRPr="00621789">
              <w:rPr>
                <w:rFonts w:ascii="Times New Roman" w:eastAsia="Times New Roman" w:hAnsi="Times New Roman" w:cs="Times New Roman"/>
              </w:rPr>
              <w:t>PayPal</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Apple</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Pay</w:t>
            </w:r>
            <w:proofErr w:type="spellEnd"/>
            <w:r w:rsidRPr="00621789">
              <w:rPr>
                <w:rFonts w:ascii="Times New Roman" w:eastAsia="Times New Roman" w:hAnsi="Times New Roman" w:cs="Times New Roman"/>
              </w:rPr>
              <w:t xml:space="preserve"> </w:t>
            </w:r>
          </w:p>
        </w:tc>
      </w:tr>
      <w:tr w:rsidR="00FC3351" w:rsidRPr="00621789" w14:paraId="3929FFD5" w14:textId="77777777">
        <w:trPr>
          <w:trHeight w:val="915"/>
        </w:trPr>
        <w:tc>
          <w:tcPr>
            <w:tcW w:w="29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F792479" w14:textId="77777777" w:rsidR="00FC3351" w:rsidRPr="00621789" w:rsidRDefault="00000000">
            <w:pPr>
              <w:widowControl w:val="0"/>
              <w:tabs>
                <w:tab w:val="left" w:pos="427"/>
              </w:tabs>
              <w:spacing w:before="40" w:after="40" w:line="276" w:lineRule="auto"/>
              <w:ind w:left="-80"/>
              <w:jc w:val="center"/>
              <w:rPr>
                <w:rFonts w:ascii="Times New Roman" w:eastAsia="Times New Roman" w:hAnsi="Times New Roman" w:cs="Times New Roman"/>
              </w:rPr>
            </w:pPr>
            <w:r w:rsidRPr="00621789">
              <w:rPr>
                <w:rFonts w:ascii="Times New Roman" w:eastAsia="Times New Roman" w:hAnsi="Times New Roman" w:cs="Times New Roman"/>
              </w:rPr>
              <w:t>​</w:t>
            </w:r>
            <w:proofErr w:type="spellStart"/>
            <w:r w:rsidRPr="00621789">
              <w:rPr>
                <w:rFonts w:ascii="Times New Roman" w:eastAsia="Times New Roman" w:hAnsi="Times New Roman" w:cs="Times New Roman"/>
              </w:rPr>
              <w:t>Klaviyo</w:t>
            </w:r>
            <w:proofErr w:type="spellEnd"/>
            <w:r w:rsidRPr="00621789">
              <w:rPr>
                <w:rFonts w:ascii="Times New Roman" w:eastAsia="Times New Roman" w:hAnsi="Times New Roman" w:cs="Times New Roman"/>
              </w:rPr>
              <w:t xml:space="preserve"> / </w:t>
            </w:r>
            <w:proofErr w:type="spellStart"/>
            <w:r w:rsidRPr="00621789">
              <w:rPr>
                <w:rFonts w:ascii="Times New Roman" w:eastAsia="Times New Roman" w:hAnsi="Times New Roman" w:cs="Times New Roman"/>
              </w:rPr>
              <w:t>Shopify</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email</w:t>
            </w:r>
            <w:proofErr w:type="spellEnd"/>
            <w:r w:rsidRPr="00621789">
              <w:rPr>
                <w:rFonts w:ascii="Times New Roman" w:eastAsia="Times New Roman" w:hAnsi="Times New Roman" w:cs="Times New Roman"/>
              </w:rPr>
              <w:t xml:space="preserve"> </w:t>
            </w:r>
          </w:p>
        </w:tc>
        <w:tc>
          <w:tcPr>
            <w:tcW w:w="29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57925F9" w14:textId="77777777" w:rsidR="00FC3351" w:rsidRPr="00621789" w:rsidRDefault="00000000">
            <w:pPr>
              <w:widowControl w:val="0"/>
              <w:tabs>
                <w:tab w:val="left" w:pos="427"/>
              </w:tabs>
              <w:spacing w:before="40" w:after="40" w:line="276" w:lineRule="auto"/>
              <w:ind w:left="-80"/>
              <w:jc w:val="center"/>
              <w:rPr>
                <w:rFonts w:ascii="Times New Roman" w:eastAsia="Times New Roman" w:hAnsi="Times New Roman" w:cs="Times New Roman"/>
              </w:rPr>
            </w:pPr>
            <w:r w:rsidRPr="00621789">
              <w:rPr>
                <w:rFonts w:ascii="Times New Roman" w:eastAsia="Times New Roman" w:hAnsi="Times New Roman" w:cs="Times New Roman"/>
              </w:rPr>
              <w:t xml:space="preserve">​Automātiski e-pasti (apstiprinājumi, atgādinājumi) </w:t>
            </w:r>
          </w:p>
        </w:tc>
        <w:tc>
          <w:tcPr>
            <w:tcW w:w="29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3B2B080" w14:textId="77777777" w:rsidR="00FC3351" w:rsidRPr="00621789" w:rsidRDefault="00000000">
            <w:pPr>
              <w:widowControl w:val="0"/>
              <w:tabs>
                <w:tab w:val="left" w:pos="427"/>
              </w:tabs>
              <w:spacing w:before="40" w:after="40" w:line="276" w:lineRule="auto"/>
              <w:ind w:left="-80"/>
              <w:jc w:val="center"/>
              <w:rPr>
                <w:rFonts w:ascii="Times New Roman" w:eastAsia="Times New Roman" w:hAnsi="Times New Roman" w:cs="Times New Roman"/>
              </w:rPr>
            </w:pPr>
            <w:r w:rsidRPr="00621789">
              <w:rPr>
                <w:rFonts w:ascii="Times New Roman" w:eastAsia="Times New Roman" w:hAnsi="Times New Roman" w:cs="Times New Roman"/>
              </w:rPr>
              <w:t xml:space="preserve">​ </w:t>
            </w:r>
          </w:p>
        </w:tc>
      </w:tr>
      <w:tr w:rsidR="00FC3351" w:rsidRPr="00621789" w14:paraId="23B72FA0" w14:textId="77777777">
        <w:trPr>
          <w:trHeight w:val="915"/>
        </w:trPr>
        <w:tc>
          <w:tcPr>
            <w:tcW w:w="29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B486659" w14:textId="77777777" w:rsidR="00FC3351" w:rsidRPr="00621789" w:rsidRDefault="00000000">
            <w:pPr>
              <w:widowControl w:val="0"/>
              <w:tabs>
                <w:tab w:val="left" w:pos="427"/>
              </w:tabs>
              <w:spacing w:before="40" w:after="40" w:line="276" w:lineRule="auto"/>
              <w:ind w:left="-80"/>
              <w:jc w:val="center"/>
              <w:rPr>
                <w:rFonts w:ascii="Times New Roman" w:eastAsia="Times New Roman" w:hAnsi="Times New Roman" w:cs="Times New Roman"/>
              </w:rPr>
            </w:pPr>
            <w:r w:rsidRPr="00621789">
              <w:rPr>
                <w:rFonts w:ascii="Times New Roman" w:eastAsia="Times New Roman" w:hAnsi="Times New Roman" w:cs="Times New Roman"/>
              </w:rPr>
              <w:t xml:space="preserve">​Apmeklējumu analītika (Google </w:t>
            </w:r>
            <w:proofErr w:type="spellStart"/>
            <w:r w:rsidRPr="00621789">
              <w:rPr>
                <w:rFonts w:ascii="Times New Roman" w:eastAsia="Times New Roman" w:hAnsi="Times New Roman" w:cs="Times New Roman"/>
              </w:rPr>
              <w:t>Analytics</w:t>
            </w:r>
            <w:proofErr w:type="spellEnd"/>
            <w:r w:rsidRPr="00621789">
              <w:rPr>
                <w:rFonts w:ascii="Times New Roman" w:eastAsia="Times New Roman" w:hAnsi="Times New Roman" w:cs="Times New Roman"/>
              </w:rPr>
              <w:t xml:space="preserve">, Meta </w:t>
            </w:r>
            <w:proofErr w:type="spellStart"/>
            <w:r w:rsidRPr="00621789">
              <w:rPr>
                <w:rFonts w:ascii="Times New Roman" w:eastAsia="Times New Roman" w:hAnsi="Times New Roman" w:cs="Times New Roman"/>
              </w:rPr>
              <w:t>Pixel</w:t>
            </w:r>
            <w:proofErr w:type="spellEnd"/>
            <w:r w:rsidRPr="00621789">
              <w:rPr>
                <w:rFonts w:ascii="Times New Roman" w:eastAsia="Times New Roman" w:hAnsi="Times New Roman" w:cs="Times New Roman"/>
              </w:rPr>
              <w:t xml:space="preserve">) </w:t>
            </w:r>
          </w:p>
        </w:tc>
        <w:tc>
          <w:tcPr>
            <w:tcW w:w="29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38B2140" w14:textId="77777777" w:rsidR="00FC3351" w:rsidRPr="00621789" w:rsidRDefault="00000000">
            <w:pPr>
              <w:widowControl w:val="0"/>
              <w:tabs>
                <w:tab w:val="left" w:pos="427"/>
              </w:tabs>
              <w:spacing w:before="40" w:after="40" w:line="276" w:lineRule="auto"/>
              <w:ind w:left="-80"/>
              <w:jc w:val="center"/>
              <w:rPr>
                <w:rFonts w:ascii="Times New Roman" w:eastAsia="Times New Roman" w:hAnsi="Times New Roman" w:cs="Times New Roman"/>
              </w:rPr>
            </w:pPr>
            <w:r w:rsidRPr="00621789">
              <w:rPr>
                <w:rFonts w:ascii="Times New Roman" w:eastAsia="Times New Roman" w:hAnsi="Times New Roman" w:cs="Times New Roman"/>
              </w:rPr>
              <w:t xml:space="preserve">​Apmeklētāju uzvedības analītikas nodrošināšana </w:t>
            </w:r>
          </w:p>
        </w:tc>
        <w:tc>
          <w:tcPr>
            <w:tcW w:w="29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B876193" w14:textId="77777777" w:rsidR="00FC3351" w:rsidRPr="00621789" w:rsidRDefault="00000000">
            <w:pPr>
              <w:widowControl w:val="0"/>
              <w:tabs>
                <w:tab w:val="left" w:pos="427"/>
              </w:tabs>
              <w:spacing w:before="40" w:after="40" w:line="276" w:lineRule="auto"/>
              <w:ind w:left="-80"/>
              <w:jc w:val="center"/>
              <w:rPr>
                <w:rFonts w:ascii="Times New Roman" w:eastAsia="Times New Roman" w:hAnsi="Times New Roman" w:cs="Times New Roman"/>
              </w:rPr>
            </w:pPr>
            <w:r w:rsidRPr="00621789">
              <w:rPr>
                <w:rFonts w:ascii="Times New Roman" w:eastAsia="Times New Roman" w:hAnsi="Times New Roman" w:cs="Times New Roman"/>
              </w:rPr>
              <w:t xml:space="preserve">​Ar </w:t>
            </w:r>
            <w:proofErr w:type="spellStart"/>
            <w:r w:rsidRPr="00621789">
              <w:rPr>
                <w:rFonts w:ascii="Times New Roman" w:eastAsia="Times New Roman" w:hAnsi="Times New Roman" w:cs="Times New Roman"/>
              </w:rPr>
              <w:t>Shopify</w:t>
            </w:r>
            <w:proofErr w:type="spellEnd"/>
            <w:r w:rsidRPr="00621789">
              <w:rPr>
                <w:rFonts w:ascii="Times New Roman" w:eastAsia="Times New Roman" w:hAnsi="Times New Roman" w:cs="Times New Roman"/>
              </w:rPr>
              <w:t xml:space="preserve"> integrāciju </w:t>
            </w:r>
          </w:p>
        </w:tc>
      </w:tr>
      <w:tr w:rsidR="00FC3351" w:rsidRPr="00621789" w14:paraId="2E821EEC" w14:textId="77777777">
        <w:trPr>
          <w:trHeight w:val="1635"/>
        </w:trPr>
        <w:tc>
          <w:tcPr>
            <w:tcW w:w="29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5AAE431" w14:textId="77777777" w:rsidR="00FC3351" w:rsidRPr="00621789" w:rsidRDefault="00000000">
            <w:pPr>
              <w:widowControl w:val="0"/>
              <w:tabs>
                <w:tab w:val="left" w:pos="427"/>
              </w:tabs>
              <w:spacing w:before="40" w:after="40" w:line="276" w:lineRule="auto"/>
              <w:ind w:left="-80"/>
              <w:jc w:val="center"/>
              <w:rPr>
                <w:rFonts w:ascii="Times New Roman" w:eastAsia="Times New Roman" w:hAnsi="Times New Roman" w:cs="Times New Roman"/>
              </w:rPr>
            </w:pPr>
            <w:r w:rsidRPr="00621789">
              <w:rPr>
                <w:rFonts w:ascii="Times New Roman" w:eastAsia="Times New Roman" w:hAnsi="Times New Roman" w:cs="Times New Roman"/>
              </w:rPr>
              <w:t xml:space="preserve">​Ražošanas </w:t>
            </w:r>
            <w:proofErr w:type="spellStart"/>
            <w:r w:rsidRPr="00621789">
              <w:rPr>
                <w:rFonts w:ascii="Times New Roman" w:eastAsia="Times New Roman" w:hAnsi="Times New Roman" w:cs="Times New Roman"/>
              </w:rPr>
              <w:t>backend</w:t>
            </w:r>
            <w:proofErr w:type="spellEnd"/>
            <w:r w:rsidRPr="00621789">
              <w:rPr>
                <w:rFonts w:ascii="Times New Roman" w:eastAsia="Times New Roman" w:hAnsi="Times New Roman" w:cs="Times New Roman"/>
              </w:rPr>
              <w:t xml:space="preserve"> (būs nepieciešams kādā brīdī) </w:t>
            </w:r>
          </w:p>
        </w:tc>
        <w:tc>
          <w:tcPr>
            <w:tcW w:w="29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8010830" w14:textId="77777777" w:rsidR="00FC3351" w:rsidRPr="00621789" w:rsidRDefault="00000000">
            <w:pPr>
              <w:widowControl w:val="0"/>
              <w:tabs>
                <w:tab w:val="left" w:pos="427"/>
              </w:tabs>
              <w:spacing w:before="40" w:after="40" w:line="276" w:lineRule="auto"/>
              <w:ind w:left="-80"/>
              <w:jc w:val="center"/>
              <w:rPr>
                <w:rFonts w:ascii="Times New Roman" w:eastAsia="Times New Roman" w:hAnsi="Times New Roman" w:cs="Times New Roman"/>
              </w:rPr>
            </w:pPr>
            <w:r w:rsidRPr="00621789">
              <w:rPr>
                <w:rFonts w:ascii="Times New Roman" w:eastAsia="Times New Roman" w:hAnsi="Times New Roman" w:cs="Times New Roman"/>
              </w:rPr>
              <w:t xml:space="preserve">​Datu nodošana ražošanai </w:t>
            </w:r>
          </w:p>
        </w:tc>
        <w:tc>
          <w:tcPr>
            <w:tcW w:w="294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AA3F1DA" w14:textId="77777777" w:rsidR="00FC3351" w:rsidRPr="00621789" w:rsidRDefault="00000000">
            <w:pPr>
              <w:widowControl w:val="0"/>
              <w:tabs>
                <w:tab w:val="left" w:pos="427"/>
              </w:tabs>
              <w:spacing w:before="40" w:after="40" w:line="276" w:lineRule="auto"/>
              <w:ind w:left="-80"/>
              <w:jc w:val="center"/>
              <w:rPr>
                <w:rFonts w:ascii="Times New Roman" w:eastAsia="Times New Roman" w:hAnsi="Times New Roman" w:cs="Times New Roman"/>
              </w:rPr>
            </w:pPr>
            <w:r w:rsidRPr="00621789">
              <w:rPr>
                <w:rFonts w:ascii="Times New Roman" w:eastAsia="Times New Roman" w:hAnsi="Times New Roman" w:cs="Times New Roman"/>
              </w:rPr>
              <w:t xml:space="preserve">​Pasūtījuma JSON vai CSV eksportēšana. Sākotnējā variantā var tikt realizēta kā izpildītājam nosūtāms e-pasts ar pasūtījuma informāciju.​ </w:t>
            </w:r>
          </w:p>
        </w:tc>
      </w:tr>
    </w:tbl>
    <w:p w14:paraId="50E91EB2" w14:textId="77777777" w:rsidR="00FC3351" w:rsidRPr="00621789" w:rsidRDefault="00000000">
      <w:pPr>
        <w:widowControl w:val="0"/>
        <w:shd w:val="clear" w:color="auto" w:fill="FFFFFF"/>
        <w:tabs>
          <w:tab w:val="left" w:pos="427"/>
        </w:tabs>
        <w:spacing w:after="0" w:line="276" w:lineRule="auto"/>
        <w:jc w:val="both"/>
        <w:rPr>
          <w:rFonts w:ascii="Times New Roman" w:eastAsia="Arial" w:hAnsi="Times New Roman" w:cs="Times New Roman"/>
        </w:rPr>
      </w:pPr>
      <w:r w:rsidRPr="00621789">
        <w:rPr>
          <w:rFonts w:ascii="Times New Roman" w:eastAsia="Arial" w:hAnsi="Times New Roman" w:cs="Times New Roman"/>
        </w:rPr>
        <w:t xml:space="preserve"> </w:t>
      </w:r>
    </w:p>
    <w:p w14:paraId="1A4B8023" w14:textId="77777777" w:rsidR="00FC3351" w:rsidRPr="00621789" w:rsidRDefault="00000000">
      <w:pPr>
        <w:widowControl w:val="0"/>
        <w:shd w:val="clear" w:color="auto" w:fill="FFFFFF"/>
        <w:tabs>
          <w:tab w:val="left" w:pos="427"/>
        </w:tabs>
        <w:spacing w:after="0" w:line="276" w:lineRule="auto"/>
        <w:jc w:val="both"/>
        <w:rPr>
          <w:rFonts w:ascii="Times New Roman" w:eastAsia="Arial" w:hAnsi="Times New Roman" w:cs="Times New Roman"/>
        </w:rPr>
      </w:pPr>
      <w:r w:rsidRPr="00621789">
        <w:rPr>
          <w:rFonts w:ascii="Times New Roman" w:eastAsia="Arial" w:hAnsi="Times New Roman" w:cs="Times New Roman"/>
        </w:rPr>
        <w:t xml:space="preserve"> </w:t>
      </w:r>
    </w:p>
    <w:p w14:paraId="5D7F80A6" w14:textId="77777777" w:rsidR="00FC3351" w:rsidRPr="00621789" w:rsidRDefault="00000000">
      <w:pPr>
        <w:widowControl w:val="0"/>
        <w:numPr>
          <w:ilvl w:val="2"/>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sz w:val="20"/>
          <w:szCs w:val="20"/>
        </w:rPr>
      </w:pPr>
      <w:r w:rsidRPr="00621789">
        <w:rPr>
          <w:rFonts w:ascii="Times New Roman" w:eastAsia="Times New Roman" w:hAnsi="Times New Roman" w:cs="Times New Roman"/>
        </w:rPr>
        <w:t xml:space="preserve">Drošība, atbilstība, </w:t>
      </w:r>
      <w:proofErr w:type="spellStart"/>
      <w:r w:rsidRPr="00621789">
        <w:rPr>
          <w:rFonts w:ascii="Times New Roman" w:eastAsia="Times New Roman" w:hAnsi="Times New Roman" w:cs="Times New Roman"/>
        </w:rPr>
        <w:t>veikstspēja</w:t>
      </w:r>
      <w:proofErr w:type="spellEnd"/>
      <w:r w:rsidRPr="00621789">
        <w:rPr>
          <w:rFonts w:ascii="Times New Roman" w:eastAsia="Times New Roman" w:hAnsi="Times New Roman" w:cs="Times New Roman"/>
        </w:rPr>
        <w:t xml:space="preserve">, kvalitāte </w:t>
      </w:r>
    </w:p>
    <w:p w14:paraId="7F775A82"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Visus datus </w:t>
      </w:r>
      <w:proofErr w:type="spellStart"/>
      <w:r w:rsidRPr="00621789">
        <w:rPr>
          <w:rFonts w:ascii="Times New Roman" w:eastAsia="Times New Roman" w:hAnsi="Times New Roman" w:cs="Times New Roman"/>
        </w:rPr>
        <w:t>jāapstrādātā</w:t>
      </w:r>
      <w:proofErr w:type="spellEnd"/>
      <w:r w:rsidRPr="00621789">
        <w:rPr>
          <w:rFonts w:ascii="Times New Roman" w:eastAsia="Times New Roman" w:hAnsi="Times New Roman" w:cs="Times New Roman"/>
        </w:rPr>
        <w:t xml:space="preserve"> ar </w:t>
      </w:r>
      <w:proofErr w:type="spellStart"/>
      <w:r w:rsidRPr="00621789">
        <w:rPr>
          <w:rFonts w:ascii="Times New Roman" w:eastAsia="Times New Roman" w:hAnsi="Times New Roman" w:cs="Times New Roman"/>
        </w:rPr>
        <w:t>Shopify</w:t>
      </w:r>
      <w:proofErr w:type="spellEnd"/>
      <w:r w:rsidRPr="00621789">
        <w:rPr>
          <w:rFonts w:ascii="Times New Roman" w:eastAsia="Times New Roman" w:hAnsi="Times New Roman" w:cs="Times New Roman"/>
        </w:rPr>
        <w:t xml:space="preserve"> vidi (PCI DSS maksājumu atbilstība); </w:t>
      </w:r>
    </w:p>
    <w:p w14:paraId="20D8373F"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GDPR atbilstība: jānodrošina privātuma politika, datu apstrādes piekrišana; </w:t>
      </w:r>
    </w:p>
    <w:p w14:paraId="21CC35D8"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SSL sertifikāts: </w:t>
      </w:r>
      <w:proofErr w:type="spellStart"/>
      <w:r w:rsidRPr="00621789">
        <w:rPr>
          <w:rFonts w:ascii="Times New Roman" w:eastAsia="Times New Roman" w:hAnsi="Times New Roman" w:cs="Times New Roman"/>
        </w:rPr>
        <w:t>Shopify</w:t>
      </w:r>
      <w:proofErr w:type="spellEnd"/>
      <w:r w:rsidRPr="00621789">
        <w:rPr>
          <w:rFonts w:ascii="Times New Roman" w:eastAsia="Times New Roman" w:hAnsi="Times New Roman" w:cs="Times New Roman"/>
        </w:rPr>
        <w:t xml:space="preserve"> nodrošina automātiski; </w:t>
      </w:r>
    </w:p>
    <w:p w14:paraId="323A5DA9"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Lapai jāielādējas &lt; 3 sek. (</w:t>
      </w:r>
      <w:proofErr w:type="spellStart"/>
      <w:r w:rsidRPr="00621789">
        <w:rPr>
          <w:rFonts w:ascii="Times New Roman" w:eastAsia="Times New Roman" w:hAnsi="Times New Roman" w:cs="Times New Roman"/>
        </w:rPr>
        <w:t>desktop</w:t>
      </w:r>
      <w:proofErr w:type="spellEnd"/>
      <w:r w:rsidRPr="00621789">
        <w:rPr>
          <w:rFonts w:ascii="Times New Roman" w:eastAsia="Times New Roman" w:hAnsi="Times New Roman" w:cs="Times New Roman"/>
        </w:rPr>
        <w:t>) un &lt; 5 sek. (</w:t>
      </w:r>
      <w:proofErr w:type="spellStart"/>
      <w:r w:rsidRPr="00621789">
        <w:rPr>
          <w:rFonts w:ascii="Times New Roman" w:eastAsia="Times New Roman" w:hAnsi="Times New Roman" w:cs="Times New Roman"/>
        </w:rPr>
        <w:t>mobile</w:t>
      </w:r>
      <w:proofErr w:type="spellEnd"/>
      <w:r w:rsidRPr="00621789">
        <w:rPr>
          <w:rFonts w:ascii="Times New Roman" w:eastAsia="Times New Roman" w:hAnsi="Times New Roman" w:cs="Times New Roman"/>
        </w:rPr>
        <w:t xml:space="preserve">); </w:t>
      </w:r>
    </w:p>
    <w:p w14:paraId="0427ED19"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Konfigurācijas renderēšana &lt; 1 sek. pēc izvēles maiņas; </w:t>
      </w:r>
    </w:p>
    <w:p w14:paraId="0ABF7D40"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proofErr w:type="spellStart"/>
      <w:r w:rsidRPr="00621789">
        <w:rPr>
          <w:rFonts w:ascii="Times New Roman" w:eastAsia="Times New Roman" w:hAnsi="Times New Roman" w:cs="Times New Roman"/>
        </w:rPr>
        <w:t>Shopify</w:t>
      </w:r>
      <w:proofErr w:type="spellEnd"/>
      <w:r w:rsidRPr="00621789">
        <w:rPr>
          <w:rFonts w:ascii="Times New Roman" w:eastAsia="Times New Roman" w:hAnsi="Times New Roman" w:cs="Times New Roman"/>
        </w:rPr>
        <w:t xml:space="preserve"> CDN izmantošana attēlu un citu resursu </w:t>
      </w:r>
      <w:proofErr w:type="spellStart"/>
      <w:r w:rsidRPr="00621789">
        <w:rPr>
          <w:rFonts w:ascii="Times New Roman" w:eastAsia="Times New Roman" w:hAnsi="Times New Roman" w:cs="Times New Roman"/>
        </w:rPr>
        <w:t>starpsaglabāšanai</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kešošanai</w:t>
      </w:r>
      <w:proofErr w:type="spellEnd"/>
      <w:r w:rsidRPr="00621789">
        <w:rPr>
          <w:rFonts w:ascii="Times New Roman" w:eastAsia="Times New Roman" w:hAnsi="Times New Roman" w:cs="Times New Roman"/>
        </w:rPr>
        <w:t xml:space="preserve">). Var tikt lietots arī </w:t>
      </w:r>
      <w:proofErr w:type="spellStart"/>
      <w:r w:rsidRPr="00621789">
        <w:rPr>
          <w:rFonts w:ascii="Times New Roman" w:eastAsia="Times New Roman" w:hAnsi="Times New Roman" w:cs="Times New Roman"/>
        </w:rPr>
        <w:t>Cloudflare</w:t>
      </w:r>
      <w:proofErr w:type="spellEnd"/>
      <w:r w:rsidRPr="00621789">
        <w:rPr>
          <w:rFonts w:ascii="Times New Roman" w:eastAsia="Times New Roman" w:hAnsi="Times New Roman" w:cs="Times New Roman"/>
        </w:rPr>
        <w:t xml:space="preserve"> bezmaksas CDN; </w:t>
      </w:r>
    </w:p>
    <w:p w14:paraId="6F34B752"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Jānodrošina funkcionālā testēšana - visi izvēles posmi un kombinācijas; </w:t>
      </w:r>
    </w:p>
    <w:p w14:paraId="5469B209"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lastRenderedPageBreak/>
        <w:t>Risinājumam jādarbojas visās populārākajās pārlūkprogrammās (</w:t>
      </w:r>
      <w:proofErr w:type="spellStart"/>
      <w:r w:rsidRPr="00621789">
        <w:rPr>
          <w:rFonts w:ascii="Times New Roman" w:eastAsia="Times New Roman" w:hAnsi="Times New Roman" w:cs="Times New Roman"/>
        </w:rPr>
        <w:t>Chrome</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Firefox</w:t>
      </w:r>
      <w:proofErr w:type="spellEnd"/>
      <w:r w:rsidRPr="00621789">
        <w:rPr>
          <w:rFonts w:ascii="Times New Roman" w:eastAsia="Times New Roman" w:hAnsi="Times New Roman" w:cs="Times New Roman"/>
        </w:rPr>
        <w:t xml:space="preserve">, Safari, </w:t>
      </w:r>
      <w:proofErr w:type="spellStart"/>
      <w:r w:rsidRPr="00621789">
        <w:rPr>
          <w:rFonts w:ascii="Times New Roman" w:eastAsia="Times New Roman" w:hAnsi="Times New Roman" w:cs="Times New Roman"/>
        </w:rPr>
        <w:t>Edge</w:t>
      </w:r>
      <w:proofErr w:type="spellEnd"/>
      <w:r w:rsidRPr="00621789">
        <w:rPr>
          <w:rFonts w:ascii="Times New Roman" w:eastAsia="Times New Roman" w:hAnsi="Times New Roman" w:cs="Times New Roman"/>
        </w:rPr>
        <w:t xml:space="preserve">); </w:t>
      </w:r>
    </w:p>
    <w:p w14:paraId="75DFD6D0"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Jādarbojas mobilajos telefonos, planšetdatoros (</w:t>
      </w:r>
      <w:proofErr w:type="spellStart"/>
      <w:r w:rsidRPr="00621789">
        <w:rPr>
          <w:rFonts w:ascii="Times New Roman" w:eastAsia="Times New Roman" w:hAnsi="Times New Roman" w:cs="Times New Roman"/>
        </w:rPr>
        <w:t>iOS</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Android</w:t>
      </w:r>
      <w:proofErr w:type="spellEnd"/>
      <w:r w:rsidRPr="00621789">
        <w:rPr>
          <w:rFonts w:ascii="Times New Roman" w:eastAsia="Times New Roman" w:hAnsi="Times New Roman" w:cs="Times New Roman"/>
        </w:rPr>
        <w:t xml:space="preserve">) un datoru pārlūkprogrammās; </w:t>
      </w:r>
    </w:p>
    <w:p w14:paraId="2740D7B5"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Jānodrošina testa pasūtījumu veikšana ( </w:t>
      </w:r>
      <w:proofErr w:type="spellStart"/>
      <w:r w:rsidRPr="00621789">
        <w:rPr>
          <w:rFonts w:ascii="Times New Roman" w:eastAsia="Times New Roman" w:hAnsi="Times New Roman" w:cs="Times New Roman"/>
        </w:rPr>
        <w:t>Shopify</w:t>
      </w:r>
      <w:proofErr w:type="spellEnd"/>
      <w:r w:rsidRPr="00621789">
        <w:rPr>
          <w:rFonts w:ascii="Times New Roman" w:eastAsia="Times New Roman" w:hAnsi="Times New Roman" w:cs="Times New Roman"/>
        </w:rPr>
        <w:t xml:space="preserve"> funkcionalitāte un </w:t>
      </w:r>
      <w:proofErr w:type="spellStart"/>
      <w:r w:rsidRPr="00621789">
        <w:rPr>
          <w:rFonts w:ascii="Times New Roman" w:eastAsia="Times New Roman" w:hAnsi="Times New Roman" w:cs="Times New Roman"/>
        </w:rPr>
        <w:t>sandbox</w:t>
      </w:r>
      <w:proofErr w:type="spellEnd"/>
      <w:r w:rsidRPr="00621789">
        <w:rPr>
          <w:rFonts w:ascii="Times New Roman" w:eastAsia="Times New Roman" w:hAnsi="Times New Roman" w:cs="Times New Roman"/>
        </w:rPr>
        <w:t xml:space="preserve"> maksājumi); </w:t>
      </w:r>
    </w:p>
    <w:p w14:paraId="7DA01530"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Pēc palaišanas – jāspēj pievienot jaunus produktus </w:t>
      </w:r>
      <w:proofErr w:type="spellStart"/>
      <w:r w:rsidRPr="00621789">
        <w:rPr>
          <w:rFonts w:ascii="Times New Roman" w:eastAsia="Times New Roman" w:hAnsi="Times New Roman" w:cs="Times New Roman"/>
        </w:rPr>
        <w:t>Zakeke</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Shopify</w:t>
      </w:r>
      <w:proofErr w:type="spellEnd"/>
      <w:r w:rsidRPr="00621789">
        <w:rPr>
          <w:rFonts w:ascii="Times New Roman" w:eastAsia="Times New Roman" w:hAnsi="Times New Roman" w:cs="Times New Roman"/>
        </w:rPr>
        <w:t xml:space="preserve"> vidē; </w:t>
      </w:r>
    </w:p>
    <w:p w14:paraId="0159DBDC"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SEO optimizācija un satura paplašināšana (</w:t>
      </w:r>
      <w:proofErr w:type="spellStart"/>
      <w:r w:rsidRPr="00621789">
        <w:rPr>
          <w:rFonts w:ascii="Times New Roman" w:eastAsia="Times New Roman" w:hAnsi="Times New Roman" w:cs="Times New Roman"/>
        </w:rPr>
        <w:t>Shopify</w:t>
      </w:r>
      <w:proofErr w:type="spellEnd"/>
      <w:r w:rsidRPr="00621789">
        <w:rPr>
          <w:rFonts w:ascii="Times New Roman" w:eastAsia="Times New Roman" w:hAnsi="Times New Roman" w:cs="Times New Roman"/>
        </w:rPr>
        <w:t xml:space="preserve"> CMS); </w:t>
      </w:r>
    </w:p>
    <w:p w14:paraId="6F543F7D"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Iespēja nākotnē ieviest 3D vai AR </w:t>
      </w:r>
      <w:proofErr w:type="spellStart"/>
      <w:r w:rsidRPr="00621789">
        <w:rPr>
          <w:rFonts w:ascii="Times New Roman" w:eastAsia="Times New Roman" w:hAnsi="Times New Roman" w:cs="Times New Roman"/>
        </w:rPr>
        <w:t>vizualizācijas</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Zakeke</w:t>
      </w:r>
      <w:proofErr w:type="spellEnd"/>
      <w:r w:rsidRPr="00621789">
        <w:rPr>
          <w:rFonts w:ascii="Times New Roman" w:eastAsia="Times New Roman" w:hAnsi="Times New Roman" w:cs="Times New Roman"/>
        </w:rPr>
        <w:t xml:space="preserve"> jau eksistē atbalsts); </w:t>
      </w:r>
    </w:p>
    <w:p w14:paraId="0E14A3F0"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Risinājums jāveido tā, lai atbalstītu lokalizāciju (vairākas valodas nākotnē). </w:t>
      </w:r>
    </w:p>
    <w:p w14:paraId="48E1E110" w14:textId="77777777" w:rsidR="00FC3351" w:rsidRPr="00621789" w:rsidRDefault="00000000">
      <w:pPr>
        <w:widowControl w:val="0"/>
        <w:shd w:val="clear" w:color="auto" w:fill="FFFFFF"/>
        <w:tabs>
          <w:tab w:val="left" w:pos="427"/>
        </w:tabs>
        <w:spacing w:after="0" w:line="276" w:lineRule="auto"/>
        <w:jc w:val="both"/>
        <w:rPr>
          <w:rFonts w:ascii="Times New Roman" w:eastAsia="Arial" w:hAnsi="Times New Roman" w:cs="Times New Roman"/>
        </w:rPr>
      </w:pPr>
      <w:r w:rsidRPr="00621789">
        <w:rPr>
          <w:rFonts w:ascii="Times New Roman" w:eastAsia="Arial" w:hAnsi="Times New Roman" w:cs="Times New Roman"/>
        </w:rPr>
        <w:t xml:space="preserve"> </w:t>
      </w:r>
    </w:p>
    <w:p w14:paraId="1C840977" w14:textId="77777777" w:rsidR="00FC3351" w:rsidRPr="00621789" w:rsidRDefault="00000000">
      <w:pPr>
        <w:widowControl w:val="0"/>
        <w:numPr>
          <w:ilvl w:val="2"/>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sz w:val="20"/>
          <w:szCs w:val="20"/>
        </w:rPr>
      </w:pPr>
      <w:r w:rsidRPr="00621789">
        <w:rPr>
          <w:rFonts w:ascii="Times New Roman" w:eastAsia="Times New Roman" w:hAnsi="Times New Roman" w:cs="Times New Roman"/>
        </w:rPr>
        <w:t xml:space="preserve">Nepieciešamie tehniskie resursi </w:t>
      </w:r>
    </w:p>
    <w:p w14:paraId="106BEE3A" w14:textId="77777777" w:rsidR="00FC3351" w:rsidRPr="00621789" w:rsidRDefault="00000000">
      <w:pPr>
        <w:widowControl w:val="0"/>
        <w:shd w:val="clear" w:color="auto" w:fill="FFFFFF"/>
        <w:tabs>
          <w:tab w:val="left" w:pos="427"/>
        </w:tabs>
        <w:spacing w:after="0" w:line="276" w:lineRule="auto"/>
        <w:ind w:firstLine="540"/>
        <w:jc w:val="both"/>
        <w:rPr>
          <w:rFonts w:ascii="Times New Roman" w:eastAsia="Times New Roman" w:hAnsi="Times New Roman" w:cs="Times New Roman"/>
        </w:rPr>
      </w:pPr>
      <w:r w:rsidRPr="00621789">
        <w:rPr>
          <w:rFonts w:ascii="Times New Roman" w:eastAsia="Times New Roman" w:hAnsi="Times New Roman" w:cs="Times New Roman"/>
        </w:rPr>
        <w:t>Izpildītājs apņemas segt ar platformas uzturēšanu saistītās izmaksas pirmajam darbības gadam, tai skaitā licences maksas (</w:t>
      </w:r>
      <w:proofErr w:type="spellStart"/>
      <w:r w:rsidRPr="00621789">
        <w:rPr>
          <w:rFonts w:ascii="Times New Roman" w:eastAsia="Times New Roman" w:hAnsi="Times New Roman" w:cs="Times New Roman"/>
        </w:rPr>
        <w:t>Shopify</w:t>
      </w:r>
      <w:proofErr w:type="spellEnd"/>
      <w:r w:rsidRPr="00621789">
        <w:rPr>
          <w:rFonts w:ascii="Times New Roman" w:eastAsia="Times New Roman" w:hAnsi="Times New Roman" w:cs="Times New Roman"/>
        </w:rPr>
        <w:t xml:space="preserve">, </w:t>
      </w:r>
      <w:proofErr w:type="spellStart"/>
      <w:r w:rsidRPr="00621789">
        <w:rPr>
          <w:rFonts w:ascii="Times New Roman" w:eastAsia="Times New Roman" w:hAnsi="Times New Roman" w:cs="Times New Roman"/>
        </w:rPr>
        <w:t>konfiguratora</w:t>
      </w:r>
      <w:proofErr w:type="spellEnd"/>
      <w:r w:rsidRPr="00621789">
        <w:rPr>
          <w:rFonts w:ascii="Times New Roman" w:eastAsia="Times New Roman" w:hAnsi="Times New Roman" w:cs="Times New Roman"/>
        </w:rPr>
        <w:t xml:space="preserve"> spraudņi u.c.), domēna izmaksas un jebkuru nepieciešamo trešo pušu integrāciju vai spraudņu abonementus. Nepieciešamo tehnisko resursu uzskaitījums: </w:t>
      </w:r>
    </w:p>
    <w:p w14:paraId="179EF24D"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proofErr w:type="spellStart"/>
      <w:r w:rsidRPr="00621789">
        <w:rPr>
          <w:rFonts w:ascii="Times New Roman" w:eastAsia="Times New Roman" w:hAnsi="Times New Roman" w:cs="Times New Roman"/>
        </w:rPr>
        <w:t>Shopify</w:t>
      </w:r>
      <w:proofErr w:type="spellEnd"/>
      <w:r w:rsidRPr="00621789">
        <w:rPr>
          <w:rFonts w:ascii="Times New Roman" w:eastAsia="Times New Roman" w:hAnsi="Times New Roman" w:cs="Times New Roman"/>
        </w:rPr>
        <w:t xml:space="preserve"> Licence (</w:t>
      </w:r>
      <w:proofErr w:type="spellStart"/>
      <w:r w:rsidRPr="00621789">
        <w:rPr>
          <w:rFonts w:ascii="Times New Roman" w:eastAsia="Times New Roman" w:hAnsi="Times New Roman" w:cs="Times New Roman"/>
        </w:rPr>
        <w:t>Basic</w:t>
      </w:r>
      <w:proofErr w:type="spellEnd"/>
      <w:r w:rsidRPr="00621789">
        <w:rPr>
          <w:rFonts w:ascii="Times New Roman" w:eastAsia="Times New Roman" w:hAnsi="Times New Roman" w:cs="Times New Roman"/>
        </w:rPr>
        <w:t xml:space="preserve"> vai Standard plāns); </w:t>
      </w:r>
    </w:p>
    <w:p w14:paraId="47C23589"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proofErr w:type="spellStart"/>
      <w:r w:rsidRPr="00621789">
        <w:rPr>
          <w:rFonts w:ascii="Times New Roman" w:eastAsia="Times New Roman" w:hAnsi="Times New Roman" w:cs="Times New Roman"/>
        </w:rPr>
        <w:t>Zakeke</w:t>
      </w:r>
      <w:proofErr w:type="spellEnd"/>
      <w:r w:rsidRPr="00621789">
        <w:rPr>
          <w:rFonts w:ascii="Times New Roman" w:eastAsia="Times New Roman" w:hAnsi="Times New Roman" w:cs="Times New Roman"/>
        </w:rPr>
        <w:t xml:space="preserve"> (vai alternatīva spraudņa) licence; </w:t>
      </w:r>
    </w:p>
    <w:p w14:paraId="008CA024"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Domēns + e-pasts; </w:t>
      </w:r>
    </w:p>
    <w:p w14:paraId="2DE8309D"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Grafiskie faili (PSD/PNG produktu bāzes modeļiem); </w:t>
      </w:r>
    </w:p>
    <w:p w14:paraId="3F9DBEF8"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Fonts, krāsu paletes, dizaina aktīvi; </w:t>
      </w:r>
    </w:p>
    <w:p w14:paraId="21B3FD76"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proofErr w:type="spellStart"/>
      <w:r w:rsidRPr="00621789">
        <w:rPr>
          <w:rFonts w:ascii="Times New Roman" w:eastAsia="Times New Roman" w:hAnsi="Times New Roman" w:cs="Times New Roman"/>
        </w:rPr>
        <w:t>Shopify</w:t>
      </w:r>
      <w:proofErr w:type="spellEnd"/>
      <w:r w:rsidRPr="00621789">
        <w:rPr>
          <w:rFonts w:ascii="Times New Roman" w:eastAsia="Times New Roman" w:hAnsi="Times New Roman" w:cs="Times New Roman"/>
        </w:rPr>
        <w:t xml:space="preserve"> veikala tēma. </w:t>
      </w:r>
    </w:p>
    <w:p w14:paraId="110F4D12" w14:textId="77777777" w:rsidR="00FC3351" w:rsidRPr="00621789" w:rsidRDefault="00000000">
      <w:pPr>
        <w:widowControl w:val="0"/>
        <w:shd w:val="clear" w:color="auto" w:fill="FFFFFF"/>
        <w:tabs>
          <w:tab w:val="left" w:pos="427"/>
        </w:tabs>
        <w:spacing w:after="0" w:line="276" w:lineRule="auto"/>
        <w:jc w:val="both"/>
        <w:rPr>
          <w:rFonts w:ascii="Times New Roman" w:eastAsia="Arial" w:hAnsi="Times New Roman" w:cs="Times New Roman"/>
        </w:rPr>
      </w:pPr>
      <w:r w:rsidRPr="00621789">
        <w:rPr>
          <w:rFonts w:ascii="Times New Roman" w:eastAsia="Arial" w:hAnsi="Times New Roman" w:cs="Times New Roman"/>
        </w:rPr>
        <w:t xml:space="preserve"> </w:t>
      </w:r>
    </w:p>
    <w:p w14:paraId="130C5DAB" w14:textId="77777777" w:rsidR="00FC3351" w:rsidRPr="00621789" w:rsidRDefault="00000000">
      <w:pPr>
        <w:widowControl w:val="0"/>
        <w:numPr>
          <w:ilvl w:val="2"/>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sz w:val="20"/>
          <w:szCs w:val="20"/>
        </w:rPr>
      </w:pPr>
      <w:r w:rsidRPr="00621789">
        <w:rPr>
          <w:rFonts w:ascii="Times New Roman" w:eastAsia="Times New Roman" w:hAnsi="Times New Roman" w:cs="Times New Roman"/>
        </w:rPr>
        <w:t xml:space="preserve">Grafiskie faili </w:t>
      </w:r>
    </w:p>
    <w:p w14:paraId="5C723074" w14:textId="77777777" w:rsidR="00FC3351" w:rsidRPr="00621789" w:rsidRDefault="00000000">
      <w:pPr>
        <w:widowControl w:val="0"/>
        <w:shd w:val="clear" w:color="auto" w:fill="FFFFFF"/>
        <w:tabs>
          <w:tab w:val="left" w:pos="427"/>
        </w:tabs>
        <w:spacing w:after="0" w:line="276" w:lineRule="auto"/>
        <w:ind w:firstLine="540"/>
        <w:jc w:val="both"/>
        <w:rPr>
          <w:rFonts w:ascii="Times New Roman" w:eastAsia="Times New Roman" w:hAnsi="Times New Roman" w:cs="Times New Roman"/>
        </w:rPr>
      </w:pPr>
      <w:r w:rsidRPr="00621789">
        <w:rPr>
          <w:rFonts w:ascii="Times New Roman" w:eastAsia="Times New Roman" w:hAnsi="Times New Roman" w:cs="Times New Roman"/>
        </w:rPr>
        <w:t xml:space="preserve">Izpildītājam jānodrošina profesionāla produktu fotogrāfa pakalpojumi, kas nepieciešami 2D konstruktora vizuālo materiālu izstrādei. Fotogrāfijām ir jābūt piemērotām digitālai apstrādei, izmantošanai produktos, kā arī </w:t>
      </w:r>
      <w:proofErr w:type="spellStart"/>
      <w:r w:rsidRPr="00621789">
        <w:rPr>
          <w:rFonts w:ascii="Times New Roman" w:eastAsia="Times New Roman" w:hAnsi="Times New Roman" w:cs="Times New Roman"/>
        </w:rPr>
        <w:t>konfiguratora</w:t>
      </w:r>
      <w:proofErr w:type="spellEnd"/>
      <w:r w:rsidRPr="00621789">
        <w:rPr>
          <w:rFonts w:ascii="Times New Roman" w:eastAsia="Times New Roman" w:hAnsi="Times New Roman" w:cs="Times New Roman"/>
        </w:rPr>
        <w:t xml:space="preserve"> vizuālo slāņu un pamata modeļu izveidei. </w:t>
      </w:r>
    </w:p>
    <w:p w14:paraId="23B9A8FC" w14:textId="77777777" w:rsidR="00FC3351" w:rsidRPr="00621789" w:rsidRDefault="00000000">
      <w:pPr>
        <w:widowControl w:val="0"/>
        <w:numPr>
          <w:ilvl w:val="3"/>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sz w:val="20"/>
          <w:szCs w:val="20"/>
        </w:rPr>
      </w:pPr>
      <w:r w:rsidRPr="00621789">
        <w:rPr>
          <w:rFonts w:ascii="Times New Roman" w:eastAsia="Times New Roman" w:hAnsi="Times New Roman" w:cs="Times New Roman"/>
        </w:rPr>
        <w:t>Fotogrāfa nodrošināšana:</w:t>
      </w:r>
    </w:p>
    <w:p w14:paraId="24949308" w14:textId="77777777" w:rsidR="00FC3351" w:rsidRPr="00621789" w:rsidRDefault="00000000">
      <w:pPr>
        <w:widowControl w:val="0"/>
        <w:numPr>
          <w:ilvl w:val="0"/>
          <w:numId w:val="44"/>
        </w:numPr>
        <w:tabs>
          <w:tab w:val="left" w:pos="427"/>
        </w:tabs>
        <w:spacing w:after="0" w:line="276" w:lineRule="auto"/>
        <w:ind w:left="1800"/>
        <w:rPr>
          <w:rFonts w:ascii="Times New Roman" w:eastAsia="Times New Roman" w:hAnsi="Times New Roman" w:cs="Times New Roman"/>
        </w:rPr>
      </w:pPr>
      <w:r w:rsidRPr="00621789">
        <w:rPr>
          <w:rFonts w:ascii="Times New Roman" w:eastAsia="Times New Roman" w:hAnsi="Times New Roman" w:cs="Times New Roman"/>
        </w:rPr>
        <w:t xml:space="preserve">Izpildītājs nodrošina profesionālu produktu fotogrāfu ar atbilstošu aprīkojumu </w:t>
      </w:r>
    </w:p>
    <w:p w14:paraId="72D95852" w14:textId="77777777" w:rsidR="00FC3351" w:rsidRPr="00621789" w:rsidRDefault="00000000">
      <w:pPr>
        <w:widowControl w:val="0"/>
        <w:numPr>
          <w:ilvl w:val="3"/>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sz w:val="20"/>
          <w:szCs w:val="20"/>
        </w:rPr>
      </w:pPr>
      <w:r w:rsidRPr="00621789">
        <w:rPr>
          <w:rFonts w:ascii="Times New Roman" w:eastAsia="Times New Roman" w:hAnsi="Times New Roman" w:cs="Times New Roman"/>
        </w:rPr>
        <w:t>Produktu definēšana:</w:t>
      </w:r>
    </w:p>
    <w:p w14:paraId="171E2765" w14:textId="77777777" w:rsidR="00FC3351" w:rsidRPr="00621789" w:rsidRDefault="00000000">
      <w:pPr>
        <w:widowControl w:val="0"/>
        <w:numPr>
          <w:ilvl w:val="0"/>
          <w:numId w:val="44"/>
        </w:numPr>
        <w:pBdr>
          <w:left w:val="nil"/>
        </w:pBdr>
        <w:tabs>
          <w:tab w:val="left" w:pos="427"/>
        </w:tabs>
        <w:spacing w:after="0" w:line="276" w:lineRule="auto"/>
        <w:ind w:left="1800"/>
        <w:rPr>
          <w:rFonts w:ascii="Times New Roman" w:eastAsia="Times New Roman" w:hAnsi="Times New Roman" w:cs="Times New Roman"/>
        </w:rPr>
      </w:pPr>
      <w:r w:rsidRPr="00621789">
        <w:rPr>
          <w:rFonts w:ascii="Times New Roman" w:eastAsia="Times New Roman" w:hAnsi="Times New Roman" w:cs="Times New Roman"/>
        </w:rPr>
        <w:t xml:space="preserve">Precīzs produktu, variantu, audumu un detaļu saraksts, kuri jāfotografē, jānodrošina pasūtītājam. </w:t>
      </w:r>
    </w:p>
    <w:p w14:paraId="7ADA0CDA" w14:textId="77777777" w:rsidR="00FC3351" w:rsidRPr="00621789" w:rsidRDefault="00000000">
      <w:pPr>
        <w:widowControl w:val="0"/>
        <w:numPr>
          <w:ilvl w:val="0"/>
          <w:numId w:val="44"/>
        </w:numPr>
        <w:pBdr>
          <w:left w:val="nil"/>
        </w:pBdr>
        <w:tabs>
          <w:tab w:val="left" w:pos="427"/>
        </w:tabs>
        <w:spacing w:after="0" w:line="276" w:lineRule="auto"/>
        <w:ind w:left="1800"/>
        <w:rPr>
          <w:rFonts w:ascii="Times New Roman" w:eastAsia="Times New Roman" w:hAnsi="Times New Roman" w:cs="Times New Roman"/>
        </w:rPr>
      </w:pPr>
      <w:r w:rsidRPr="00621789">
        <w:rPr>
          <w:rFonts w:ascii="Times New Roman" w:eastAsia="Times New Roman" w:hAnsi="Times New Roman" w:cs="Times New Roman"/>
        </w:rPr>
        <w:t xml:space="preserve">Pasūtītājs ir atbildīgs par: </w:t>
      </w:r>
    </w:p>
    <w:p w14:paraId="1A2C0C1F" w14:textId="77777777" w:rsidR="00FC3351" w:rsidRPr="00621789" w:rsidRDefault="00000000">
      <w:pPr>
        <w:widowControl w:val="0"/>
        <w:numPr>
          <w:ilvl w:val="3"/>
          <w:numId w:val="44"/>
        </w:numPr>
        <w:pBdr>
          <w:left w:val="nil"/>
        </w:pBdr>
        <w:tabs>
          <w:tab w:val="left" w:pos="427"/>
        </w:tabs>
        <w:spacing w:after="0" w:line="276" w:lineRule="auto"/>
        <w:rPr>
          <w:rFonts w:ascii="Times New Roman" w:eastAsia="Times New Roman" w:hAnsi="Times New Roman" w:cs="Times New Roman"/>
        </w:rPr>
      </w:pPr>
      <w:r w:rsidRPr="00621789">
        <w:rPr>
          <w:rFonts w:ascii="Times New Roman" w:eastAsia="Times New Roman" w:hAnsi="Times New Roman" w:cs="Times New Roman"/>
        </w:rPr>
        <w:t xml:space="preserve">produkta paraugu sagatavošanu un piegādi fotogrāfam; </w:t>
      </w:r>
    </w:p>
    <w:p w14:paraId="26D9BDBB" w14:textId="77777777" w:rsidR="00FC3351" w:rsidRPr="00621789" w:rsidRDefault="00000000">
      <w:pPr>
        <w:widowControl w:val="0"/>
        <w:numPr>
          <w:ilvl w:val="3"/>
          <w:numId w:val="44"/>
        </w:numPr>
        <w:pBdr>
          <w:left w:val="nil"/>
        </w:pBdr>
        <w:tabs>
          <w:tab w:val="left" w:pos="427"/>
        </w:tabs>
        <w:spacing w:after="0" w:line="276" w:lineRule="auto"/>
        <w:rPr>
          <w:rFonts w:ascii="Times New Roman" w:eastAsia="Times New Roman" w:hAnsi="Times New Roman" w:cs="Times New Roman"/>
        </w:rPr>
      </w:pPr>
      <w:r w:rsidRPr="00621789">
        <w:rPr>
          <w:rFonts w:ascii="Times New Roman" w:eastAsia="Times New Roman" w:hAnsi="Times New Roman" w:cs="Times New Roman"/>
        </w:rPr>
        <w:t xml:space="preserve">produktu komplektēšanu (piem., detaļu variantiem: piedurknes, apkakles, audumi); </w:t>
      </w:r>
    </w:p>
    <w:p w14:paraId="0A5078D1" w14:textId="77777777" w:rsidR="00FC3351" w:rsidRPr="00621789" w:rsidRDefault="00000000">
      <w:pPr>
        <w:widowControl w:val="0"/>
        <w:numPr>
          <w:ilvl w:val="3"/>
          <w:numId w:val="44"/>
        </w:numPr>
        <w:pBdr>
          <w:left w:val="nil"/>
        </w:pBdr>
        <w:tabs>
          <w:tab w:val="left" w:pos="427"/>
        </w:tabs>
        <w:spacing w:after="0" w:line="276" w:lineRule="auto"/>
        <w:rPr>
          <w:rFonts w:ascii="Times New Roman" w:eastAsia="Times New Roman" w:hAnsi="Times New Roman" w:cs="Times New Roman"/>
        </w:rPr>
      </w:pPr>
      <w:r w:rsidRPr="00621789">
        <w:rPr>
          <w:rFonts w:ascii="Times New Roman" w:eastAsia="Times New Roman" w:hAnsi="Times New Roman" w:cs="Times New Roman"/>
        </w:rPr>
        <w:t xml:space="preserve">katra produkta </w:t>
      </w:r>
      <w:proofErr w:type="spellStart"/>
      <w:r w:rsidRPr="00621789">
        <w:rPr>
          <w:rFonts w:ascii="Times New Roman" w:eastAsia="Times New Roman" w:hAnsi="Times New Roman" w:cs="Times New Roman"/>
        </w:rPr>
        <w:t>fotogrāfējamās</w:t>
      </w:r>
      <w:proofErr w:type="spellEnd"/>
      <w:r w:rsidRPr="00621789">
        <w:rPr>
          <w:rFonts w:ascii="Times New Roman" w:eastAsia="Times New Roman" w:hAnsi="Times New Roman" w:cs="Times New Roman"/>
        </w:rPr>
        <w:t xml:space="preserve"> puses un variantu saraksta apstiprināšanu. </w:t>
      </w:r>
    </w:p>
    <w:p w14:paraId="4C37A126" w14:textId="77777777" w:rsidR="00FC3351" w:rsidRPr="00621789" w:rsidRDefault="00000000">
      <w:pPr>
        <w:widowControl w:val="0"/>
        <w:numPr>
          <w:ilvl w:val="3"/>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sz w:val="20"/>
          <w:szCs w:val="20"/>
        </w:rPr>
      </w:pPr>
      <w:r w:rsidRPr="00621789">
        <w:rPr>
          <w:rFonts w:ascii="Times New Roman" w:eastAsia="Times New Roman" w:hAnsi="Times New Roman" w:cs="Times New Roman"/>
        </w:rPr>
        <w:t>Produktu nodošana fotogrāfijai:</w:t>
      </w:r>
    </w:p>
    <w:p w14:paraId="0D2E03A0" w14:textId="77777777" w:rsidR="00FC3351" w:rsidRPr="00621789" w:rsidRDefault="00000000">
      <w:pPr>
        <w:widowControl w:val="0"/>
        <w:numPr>
          <w:ilvl w:val="0"/>
          <w:numId w:val="44"/>
        </w:numPr>
        <w:pBdr>
          <w:left w:val="nil"/>
        </w:pBdr>
        <w:tabs>
          <w:tab w:val="left" w:pos="427"/>
        </w:tabs>
        <w:spacing w:after="0" w:line="276" w:lineRule="auto"/>
        <w:ind w:left="1800"/>
        <w:rPr>
          <w:rFonts w:ascii="Times New Roman" w:eastAsia="Times New Roman" w:hAnsi="Times New Roman" w:cs="Times New Roman"/>
        </w:rPr>
      </w:pPr>
      <w:r w:rsidRPr="00621789">
        <w:rPr>
          <w:rFonts w:ascii="Times New Roman" w:eastAsia="Times New Roman" w:hAnsi="Times New Roman" w:cs="Times New Roman"/>
        </w:rPr>
        <w:t xml:space="preserve">Pasūtītājs piegādā produktus izpildītājam vai tieši fotogrāfam 3 darba dienu laikā (termiņus precizējot, pusēm vienojoties). </w:t>
      </w:r>
    </w:p>
    <w:p w14:paraId="394DDC47" w14:textId="77777777" w:rsidR="00FC3351" w:rsidRPr="00621789" w:rsidRDefault="00000000">
      <w:pPr>
        <w:widowControl w:val="0"/>
        <w:numPr>
          <w:ilvl w:val="0"/>
          <w:numId w:val="44"/>
        </w:numPr>
        <w:pBdr>
          <w:left w:val="nil"/>
        </w:pBdr>
        <w:tabs>
          <w:tab w:val="left" w:pos="427"/>
        </w:tabs>
        <w:spacing w:after="0" w:line="276" w:lineRule="auto"/>
        <w:ind w:left="1800"/>
        <w:rPr>
          <w:rFonts w:ascii="Times New Roman" w:eastAsia="Times New Roman" w:hAnsi="Times New Roman" w:cs="Times New Roman"/>
        </w:rPr>
      </w:pPr>
      <w:r w:rsidRPr="00621789">
        <w:rPr>
          <w:rFonts w:ascii="Times New Roman" w:eastAsia="Times New Roman" w:hAnsi="Times New Roman" w:cs="Times New Roman"/>
        </w:rPr>
        <w:t xml:space="preserve">Produkta paraugi tiek atdoti pasūtītājam pēc foto procesa. </w:t>
      </w:r>
    </w:p>
    <w:p w14:paraId="7B0870BF" w14:textId="77777777" w:rsidR="00FC3351" w:rsidRPr="00621789" w:rsidRDefault="00000000">
      <w:pPr>
        <w:widowControl w:val="0"/>
        <w:numPr>
          <w:ilvl w:val="3"/>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sz w:val="20"/>
          <w:szCs w:val="20"/>
        </w:rPr>
      </w:pPr>
      <w:r w:rsidRPr="00621789">
        <w:rPr>
          <w:rFonts w:ascii="Times New Roman" w:eastAsia="Times New Roman" w:hAnsi="Times New Roman" w:cs="Times New Roman"/>
        </w:rPr>
        <w:t xml:space="preserve">Pēcapstrāde un nodošana: </w:t>
      </w:r>
    </w:p>
    <w:p w14:paraId="0DDA513E" w14:textId="77777777" w:rsidR="00FC3351" w:rsidRPr="00621789" w:rsidRDefault="00000000">
      <w:pPr>
        <w:widowControl w:val="0"/>
        <w:numPr>
          <w:ilvl w:val="0"/>
          <w:numId w:val="44"/>
        </w:numPr>
        <w:pBdr>
          <w:left w:val="nil"/>
        </w:pBdr>
        <w:tabs>
          <w:tab w:val="left" w:pos="427"/>
        </w:tabs>
        <w:spacing w:after="0" w:line="276" w:lineRule="auto"/>
        <w:ind w:left="1800"/>
        <w:rPr>
          <w:rFonts w:ascii="Times New Roman" w:eastAsia="Times New Roman" w:hAnsi="Times New Roman" w:cs="Times New Roman"/>
        </w:rPr>
      </w:pPr>
      <w:r w:rsidRPr="00621789">
        <w:rPr>
          <w:rFonts w:ascii="Times New Roman" w:eastAsia="Times New Roman" w:hAnsi="Times New Roman" w:cs="Times New Roman"/>
        </w:rPr>
        <w:t xml:space="preserve">Izpildītājs nodrošina fotogrāfiju pēcapstrādi - sagatavošanu </w:t>
      </w:r>
      <w:proofErr w:type="spellStart"/>
      <w:r w:rsidRPr="00621789">
        <w:rPr>
          <w:rFonts w:ascii="Times New Roman" w:eastAsia="Times New Roman" w:hAnsi="Times New Roman" w:cs="Times New Roman"/>
        </w:rPr>
        <w:t>konfiguratoram</w:t>
      </w:r>
      <w:proofErr w:type="spellEnd"/>
      <w:r w:rsidRPr="00621789">
        <w:rPr>
          <w:rFonts w:ascii="Times New Roman" w:eastAsia="Times New Roman" w:hAnsi="Times New Roman" w:cs="Times New Roman"/>
        </w:rPr>
        <w:t xml:space="preserve">). </w:t>
      </w:r>
    </w:p>
    <w:p w14:paraId="0B6B62C3" w14:textId="77777777" w:rsidR="00FC3351" w:rsidRPr="00621789" w:rsidRDefault="00000000">
      <w:pPr>
        <w:widowControl w:val="0"/>
        <w:numPr>
          <w:ilvl w:val="0"/>
          <w:numId w:val="44"/>
        </w:numPr>
        <w:pBdr>
          <w:left w:val="nil"/>
        </w:pBdr>
        <w:tabs>
          <w:tab w:val="left" w:pos="427"/>
        </w:tabs>
        <w:spacing w:after="0" w:line="276" w:lineRule="auto"/>
        <w:ind w:left="1800"/>
        <w:rPr>
          <w:rFonts w:ascii="Times New Roman" w:eastAsia="Times New Roman" w:hAnsi="Times New Roman" w:cs="Times New Roman"/>
        </w:rPr>
      </w:pPr>
      <w:r w:rsidRPr="00621789">
        <w:rPr>
          <w:rFonts w:ascii="Times New Roman" w:eastAsia="Times New Roman" w:hAnsi="Times New Roman" w:cs="Times New Roman"/>
        </w:rPr>
        <w:t xml:space="preserve">Fotogrāfijas tiek nodotas digitāli, strukturētās mapēs pēc produktiem un variantiem. </w:t>
      </w:r>
    </w:p>
    <w:p w14:paraId="31B87EE6" w14:textId="77777777" w:rsidR="00FC3351" w:rsidRPr="00621789" w:rsidRDefault="00000000">
      <w:pPr>
        <w:widowControl w:val="0"/>
        <w:numPr>
          <w:ilvl w:val="0"/>
          <w:numId w:val="44"/>
        </w:numPr>
        <w:pBdr>
          <w:left w:val="nil"/>
        </w:pBdr>
        <w:tabs>
          <w:tab w:val="left" w:pos="427"/>
        </w:tabs>
        <w:spacing w:after="0" w:line="276" w:lineRule="auto"/>
        <w:ind w:left="1800"/>
        <w:rPr>
          <w:rFonts w:ascii="Times New Roman" w:eastAsia="Times New Roman" w:hAnsi="Times New Roman" w:cs="Times New Roman"/>
        </w:rPr>
      </w:pPr>
      <w:r w:rsidRPr="00621789">
        <w:rPr>
          <w:rFonts w:ascii="Times New Roman" w:eastAsia="Times New Roman" w:hAnsi="Times New Roman" w:cs="Times New Roman"/>
        </w:rPr>
        <w:t xml:space="preserve">Izpildītājs nodrošina, ka failus var integrēt </w:t>
      </w:r>
      <w:proofErr w:type="spellStart"/>
      <w:r w:rsidRPr="00621789">
        <w:rPr>
          <w:rFonts w:ascii="Times New Roman" w:eastAsia="Times New Roman" w:hAnsi="Times New Roman" w:cs="Times New Roman"/>
        </w:rPr>
        <w:t>Zakeke</w:t>
      </w:r>
      <w:proofErr w:type="spellEnd"/>
      <w:r w:rsidRPr="00621789">
        <w:rPr>
          <w:rFonts w:ascii="Times New Roman" w:eastAsia="Times New Roman" w:hAnsi="Times New Roman" w:cs="Times New Roman"/>
        </w:rPr>
        <w:t>/</w:t>
      </w:r>
      <w:proofErr w:type="spellStart"/>
      <w:r w:rsidRPr="00621789">
        <w:rPr>
          <w:rFonts w:ascii="Times New Roman" w:eastAsia="Times New Roman" w:hAnsi="Times New Roman" w:cs="Times New Roman"/>
        </w:rPr>
        <w:t>Shopify</w:t>
      </w:r>
      <w:proofErr w:type="spellEnd"/>
      <w:r w:rsidRPr="00621789">
        <w:rPr>
          <w:rFonts w:ascii="Times New Roman" w:eastAsia="Times New Roman" w:hAnsi="Times New Roman" w:cs="Times New Roman"/>
        </w:rPr>
        <w:t xml:space="preserve"> vidē bez papildu apstrādes pasūtītāja pusē. </w:t>
      </w:r>
    </w:p>
    <w:p w14:paraId="0DE90FE7" w14:textId="77777777" w:rsidR="00FC3351" w:rsidRPr="00621789" w:rsidRDefault="00000000">
      <w:pPr>
        <w:widowControl w:val="0"/>
        <w:numPr>
          <w:ilvl w:val="3"/>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sz w:val="20"/>
          <w:szCs w:val="20"/>
        </w:rPr>
      </w:pPr>
      <w:r w:rsidRPr="00621789">
        <w:rPr>
          <w:rFonts w:ascii="Times New Roman" w:eastAsia="Times New Roman" w:hAnsi="Times New Roman" w:cs="Times New Roman"/>
        </w:rPr>
        <w:t xml:space="preserve">Lietošanas tiesības: </w:t>
      </w:r>
    </w:p>
    <w:p w14:paraId="4113DC4C" w14:textId="77777777" w:rsidR="00FC3351" w:rsidRPr="00621789" w:rsidRDefault="00000000">
      <w:pPr>
        <w:widowControl w:val="0"/>
        <w:numPr>
          <w:ilvl w:val="0"/>
          <w:numId w:val="44"/>
        </w:numPr>
        <w:pBdr>
          <w:left w:val="nil"/>
        </w:pBdr>
        <w:tabs>
          <w:tab w:val="left" w:pos="427"/>
        </w:tabs>
        <w:spacing w:after="0" w:line="276" w:lineRule="auto"/>
        <w:ind w:left="1800"/>
        <w:rPr>
          <w:rFonts w:ascii="Times New Roman" w:eastAsia="Times New Roman" w:hAnsi="Times New Roman" w:cs="Times New Roman"/>
        </w:rPr>
      </w:pPr>
      <w:r w:rsidRPr="00621789">
        <w:rPr>
          <w:rFonts w:ascii="Times New Roman" w:eastAsia="Times New Roman" w:hAnsi="Times New Roman" w:cs="Times New Roman"/>
        </w:rPr>
        <w:t xml:space="preserve">Izpildītājs nodod pasūtītājam nelimitētas un beztermiņa lietošanas tiesības uz izstrādātajām fotogrāfijām e-komercijai, mārketingam un </w:t>
      </w:r>
      <w:proofErr w:type="spellStart"/>
      <w:r w:rsidRPr="00621789">
        <w:rPr>
          <w:rFonts w:ascii="Times New Roman" w:eastAsia="Times New Roman" w:hAnsi="Times New Roman" w:cs="Times New Roman"/>
        </w:rPr>
        <w:t>konfiguratora</w:t>
      </w:r>
      <w:proofErr w:type="spellEnd"/>
      <w:r w:rsidRPr="00621789">
        <w:rPr>
          <w:rFonts w:ascii="Times New Roman" w:eastAsia="Times New Roman" w:hAnsi="Times New Roman" w:cs="Times New Roman"/>
        </w:rPr>
        <w:t xml:space="preserve"> darbībai. </w:t>
      </w:r>
    </w:p>
    <w:p w14:paraId="31F71F1C" w14:textId="77777777" w:rsidR="00FC3351" w:rsidRPr="00621789" w:rsidRDefault="00000000">
      <w:pPr>
        <w:widowControl w:val="0"/>
        <w:numPr>
          <w:ilvl w:val="2"/>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sz w:val="20"/>
          <w:szCs w:val="20"/>
        </w:rPr>
      </w:pPr>
      <w:r w:rsidRPr="00621789">
        <w:rPr>
          <w:rFonts w:ascii="Times New Roman" w:eastAsia="Times New Roman" w:hAnsi="Times New Roman" w:cs="Times New Roman"/>
        </w:rPr>
        <w:t xml:space="preserve">Izstrādājamā dokumentācija un apmācība </w:t>
      </w:r>
    </w:p>
    <w:p w14:paraId="7071444B" w14:textId="77777777" w:rsidR="00FC3351" w:rsidRPr="00621789" w:rsidRDefault="00000000">
      <w:pPr>
        <w:widowControl w:val="0"/>
        <w:numPr>
          <w:ilvl w:val="3"/>
          <w:numId w:val="35"/>
        </w:numPr>
        <w:pBdr>
          <w:top w:val="nil"/>
          <w:left w:val="nil"/>
          <w:bottom w:val="nil"/>
          <w:right w:val="nil"/>
          <w:between w:val="nil"/>
        </w:pBdr>
        <w:tabs>
          <w:tab w:val="left" w:pos="427"/>
        </w:tabs>
        <w:spacing w:after="0" w:line="276" w:lineRule="auto"/>
        <w:ind w:right="140"/>
        <w:jc w:val="both"/>
        <w:rPr>
          <w:rFonts w:ascii="Times New Roman" w:eastAsia="Times New Roman" w:hAnsi="Times New Roman" w:cs="Times New Roman"/>
          <w:sz w:val="20"/>
          <w:szCs w:val="20"/>
        </w:rPr>
      </w:pPr>
      <w:r w:rsidRPr="00621789">
        <w:rPr>
          <w:rFonts w:ascii="Times New Roman" w:eastAsia="Times New Roman" w:hAnsi="Times New Roman" w:cs="Times New Roman"/>
        </w:rPr>
        <w:lastRenderedPageBreak/>
        <w:t xml:space="preserve">Izstrādes procesā jānodrošina: </w:t>
      </w:r>
    </w:p>
    <w:p w14:paraId="4455EA41"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Sistēmas arhitektūras apraksts, </w:t>
      </w:r>
    </w:p>
    <w:p w14:paraId="2F08A6F1"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Lietotāja rokasgrāmata (administrācijai un gala lietotājam), </w:t>
      </w:r>
    </w:p>
    <w:p w14:paraId="79F93188" w14:textId="77777777"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Tehniskās uzturēšanas un atjauninājumu instrukcija</w:t>
      </w:r>
    </w:p>
    <w:p w14:paraId="67EE2145" w14:textId="30B2035C" w:rsidR="00FC3351" w:rsidRPr="00621789" w:rsidRDefault="00000000">
      <w:pPr>
        <w:widowControl w:val="0"/>
        <w:numPr>
          <w:ilvl w:val="0"/>
          <w:numId w:val="11"/>
        </w:numPr>
        <w:pBdr>
          <w:left w:val="nil"/>
        </w:pBdr>
        <w:tabs>
          <w:tab w:val="left" w:pos="427"/>
        </w:tabs>
        <w:spacing w:after="0" w:line="276" w:lineRule="auto"/>
        <w:ind w:left="1080"/>
        <w:rPr>
          <w:rFonts w:ascii="Times New Roman" w:eastAsia="Times New Roman" w:hAnsi="Times New Roman" w:cs="Times New Roman"/>
        </w:rPr>
      </w:pPr>
      <w:r w:rsidRPr="00621789">
        <w:rPr>
          <w:rFonts w:ascii="Times New Roman" w:eastAsia="Times New Roman" w:hAnsi="Times New Roman" w:cs="Times New Roman"/>
        </w:rPr>
        <w:t xml:space="preserve">SIA “Veido </w:t>
      </w:r>
      <w:r w:rsidR="00131095">
        <w:rPr>
          <w:rFonts w:ascii="Times New Roman" w:eastAsia="Times New Roman" w:hAnsi="Times New Roman" w:cs="Times New Roman"/>
        </w:rPr>
        <w:t>p</w:t>
      </w:r>
      <w:r w:rsidRPr="00621789">
        <w:rPr>
          <w:rFonts w:ascii="Times New Roman" w:eastAsia="Times New Roman" w:hAnsi="Times New Roman" w:cs="Times New Roman"/>
        </w:rPr>
        <w:t>ats”</w:t>
      </w:r>
      <w:r w:rsidR="00131095">
        <w:rPr>
          <w:rFonts w:ascii="Times New Roman" w:eastAsia="Times New Roman" w:hAnsi="Times New Roman" w:cs="Times New Roman"/>
        </w:rPr>
        <w:t xml:space="preserve"> </w:t>
      </w:r>
      <w:r w:rsidRPr="00621789">
        <w:rPr>
          <w:rFonts w:ascii="Times New Roman" w:eastAsia="Times New Roman" w:hAnsi="Times New Roman" w:cs="Times New Roman"/>
        </w:rPr>
        <w:t>pārstāvja apmācīb</w:t>
      </w:r>
      <w:r w:rsidR="00131095">
        <w:rPr>
          <w:rFonts w:ascii="Times New Roman" w:eastAsia="Times New Roman" w:hAnsi="Times New Roman" w:cs="Times New Roman"/>
        </w:rPr>
        <w:t>a</w:t>
      </w:r>
      <w:r w:rsidRPr="00621789">
        <w:rPr>
          <w:rFonts w:ascii="Times New Roman" w:eastAsia="Times New Roman" w:hAnsi="Times New Roman" w:cs="Times New Roman"/>
        </w:rPr>
        <w:t xml:space="preserve"> tādā apmērā, lai spētu patstāvīgi izmantot izstrādāto platformu.</w:t>
      </w:r>
    </w:p>
    <w:p w14:paraId="357F3F71" w14:textId="77777777" w:rsidR="00FC3351" w:rsidRPr="00621789" w:rsidRDefault="00000000">
      <w:pPr>
        <w:spacing w:before="120" w:after="120"/>
        <w:ind w:left="283" w:right="140"/>
        <w:jc w:val="both"/>
        <w:rPr>
          <w:rFonts w:ascii="Times New Roman" w:eastAsia="Times New Roman" w:hAnsi="Times New Roman" w:cs="Times New Roman"/>
          <w:b/>
          <w:bCs/>
        </w:rPr>
      </w:pPr>
      <w:r w:rsidRPr="00621789">
        <w:rPr>
          <w:rFonts w:ascii="Times New Roman" w:eastAsia="Times New Roman" w:hAnsi="Times New Roman" w:cs="Times New Roman"/>
          <w:b/>
          <w:bCs/>
        </w:rPr>
        <w:t xml:space="preserve">4. Pakalpojuma izpildes laiks, nodevums: </w:t>
      </w:r>
    </w:p>
    <w:p w14:paraId="6DB190B0" w14:textId="77777777" w:rsidR="00FC3351" w:rsidRPr="00621789" w:rsidRDefault="00000000">
      <w:pPr>
        <w:spacing w:before="120" w:after="120"/>
        <w:ind w:left="850" w:right="140"/>
        <w:jc w:val="both"/>
        <w:rPr>
          <w:rFonts w:ascii="Times New Roman" w:eastAsia="Times New Roman" w:hAnsi="Times New Roman" w:cs="Times New Roman"/>
        </w:rPr>
      </w:pPr>
      <w:r w:rsidRPr="00621789">
        <w:rPr>
          <w:rFonts w:ascii="Times New Roman" w:eastAsia="Times New Roman" w:hAnsi="Times New Roman" w:cs="Times New Roman"/>
        </w:rPr>
        <w:t>4.1. Izpildes laiks – līdz 10.06.2026;</w:t>
      </w:r>
    </w:p>
    <w:p w14:paraId="5008AA72" w14:textId="77777777" w:rsidR="00FC3351" w:rsidRPr="00621789" w:rsidRDefault="00000000">
      <w:pPr>
        <w:spacing w:before="120" w:after="120"/>
        <w:ind w:left="850" w:right="140"/>
        <w:jc w:val="both"/>
        <w:rPr>
          <w:rFonts w:ascii="Times New Roman" w:eastAsia="Times New Roman" w:hAnsi="Times New Roman" w:cs="Times New Roman"/>
        </w:rPr>
      </w:pPr>
      <w:r w:rsidRPr="00621789">
        <w:rPr>
          <w:rFonts w:ascii="Times New Roman" w:eastAsia="Times New Roman" w:hAnsi="Times New Roman" w:cs="Times New Roman"/>
        </w:rPr>
        <w:t>4.2. Nodevums  - funkcionāla, pilotējama digitālā platforma</w:t>
      </w:r>
    </w:p>
    <w:p w14:paraId="777FB0A7" w14:textId="77777777" w:rsidR="00FC3351" w:rsidRPr="00621789" w:rsidRDefault="00000000">
      <w:pPr>
        <w:spacing w:before="120" w:after="120"/>
        <w:ind w:left="425" w:right="140" w:hanging="141"/>
        <w:jc w:val="both"/>
        <w:rPr>
          <w:rFonts w:ascii="Times New Roman" w:eastAsia="Times New Roman" w:hAnsi="Times New Roman" w:cs="Times New Roman"/>
          <w:b/>
          <w:bCs/>
        </w:rPr>
      </w:pPr>
      <w:r w:rsidRPr="00621789">
        <w:rPr>
          <w:rFonts w:ascii="Times New Roman" w:eastAsia="Times New Roman" w:hAnsi="Times New Roman" w:cs="Times New Roman"/>
          <w:b/>
          <w:bCs/>
        </w:rPr>
        <w:t xml:space="preserve">5. Pretendenta izvēles kritērijs: </w:t>
      </w:r>
    </w:p>
    <w:p w14:paraId="78A8DD51" w14:textId="77777777" w:rsidR="00FC3351" w:rsidRPr="00621789" w:rsidRDefault="00000000">
      <w:pPr>
        <w:spacing w:before="120" w:after="120"/>
        <w:ind w:left="567" w:right="140"/>
        <w:jc w:val="both"/>
        <w:rPr>
          <w:rFonts w:ascii="Times New Roman" w:eastAsia="Times New Roman" w:hAnsi="Times New Roman" w:cs="Times New Roman"/>
        </w:rPr>
      </w:pPr>
      <w:r w:rsidRPr="00621789">
        <w:rPr>
          <w:rFonts w:ascii="Times New Roman" w:eastAsia="Times New Roman" w:hAnsi="Times New Roman" w:cs="Times New Roman"/>
        </w:rPr>
        <w:t xml:space="preserve">No atbilstošajiem Piedāvājumiem tiks izvēlēts tas, kurš piedāvās ekonomiski izdevīgāko piedāvājumu par visa pakalpojuma izpildi un nodevuma iesniegšanu 4. punktā minētajā kārtībā. </w:t>
      </w:r>
    </w:p>
    <w:p w14:paraId="013F66F0" w14:textId="77777777" w:rsidR="00FC3351" w:rsidRPr="00621789" w:rsidRDefault="00000000">
      <w:pPr>
        <w:tabs>
          <w:tab w:val="left" w:pos="993"/>
        </w:tabs>
        <w:spacing w:before="120" w:after="0" w:line="276" w:lineRule="auto"/>
        <w:ind w:left="283" w:right="140"/>
        <w:jc w:val="both"/>
        <w:rPr>
          <w:rFonts w:ascii="Times New Roman" w:eastAsia="Times New Roman" w:hAnsi="Times New Roman" w:cs="Times New Roman"/>
          <w:b/>
          <w:bCs/>
        </w:rPr>
      </w:pPr>
      <w:r w:rsidRPr="00621789">
        <w:rPr>
          <w:rFonts w:ascii="Times New Roman" w:eastAsia="Times New Roman" w:hAnsi="Times New Roman" w:cs="Times New Roman"/>
          <w:b/>
          <w:bCs/>
        </w:rPr>
        <w:t xml:space="preserve">6. Vispārējās prasības pretendentiem: </w:t>
      </w:r>
    </w:p>
    <w:p w14:paraId="785CB810" w14:textId="77777777" w:rsidR="00FC3351" w:rsidRPr="00621789" w:rsidRDefault="00000000">
      <w:pPr>
        <w:numPr>
          <w:ilvl w:val="0"/>
          <w:numId w:val="42"/>
        </w:numPr>
        <w:spacing w:after="0" w:line="276" w:lineRule="auto"/>
        <w:ind w:right="142"/>
        <w:jc w:val="both"/>
        <w:rPr>
          <w:rFonts w:ascii="Times New Roman" w:eastAsia="Times New Roman" w:hAnsi="Times New Roman" w:cs="Times New Roman"/>
        </w:rPr>
      </w:pPr>
      <w:r w:rsidRPr="00621789">
        <w:rPr>
          <w:rFonts w:ascii="Times New Roman" w:eastAsia="Times New Roman" w:hAnsi="Times New Roman" w:cs="Times New Roman"/>
        </w:rPr>
        <w:t>Pakalpojuma sniedzējam ir jābūt personai vai personu apvienībai, kas spēj nodrošināt iepirkumā paredzētā pakalpojuma sniegšanu atbilstoši iepirkuma priekšmeta apraksta nosacījumiem un, kas atbilst zemāk norādītājām prasībām.</w:t>
      </w:r>
    </w:p>
    <w:p w14:paraId="180E2478" w14:textId="77777777" w:rsidR="00FC3351" w:rsidRPr="00621789" w:rsidRDefault="00000000">
      <w:pPr>
        <w:numPr>
          <w:ilvl w:val="0"/>
          <w:numId w:val="42"/>
        </w:numPr>
        <w:spacing w:after="0"/>
        <w:ind w:right="142"/>
        <w:jc w:val="both"/>
        <w:rPr>
          <w:rFonts w:ascii="Times New Roman" w:eastAsia="Times New Roman" w:hAnsi="Times New Roman" w:cs="Times New Roman"/>
        </w:rPr>
      </w:pPr>
      <w:r w:rsidRPr="00621789">
        <w:rPr>
          <w:rFonts w:ascii="Times New Roman" w:eastAsia="Times New Roman" w:hAnsi="Times New Roman" w:cs="Times New Roman"/>
        </w:rPr>
        <w:t>Visi Pretendenti piedalās iepirkuma procedūrā uz vienādu noteikumu un vienlīdzības pamata.</w:t>
      </w:r>
    </w:p>
    <w:p w14:paraId="7199C8C3" w14:textId="77777777" w:rsidR="00FC3351" w:rsidRPr="00621789" w:rsidRDefault="00000000">
      <w:pPr>
        <w:numPr>
          <w:ilvl w:val="0"/>
          <w:numId w:val="42"/>
        </w:numPr>
        <w:spacing w:after="0"/>
        <w:ind w:right="142"/>
        <w:jc w:val="both"/>
        <w:rPr>
          <w:rFonts w:ascii="Times New Roman" w:eastAsia="Times New Roman" w:hAnsi="Times New Roman" w:cs="Times New Roman"/>
        </w:rPr>
      </w:pPr>
      <w:r w:rsidRPr="00621789">
        <w:rPr>
          <w:rFonts w:ascii="Times New Roman" w:eastAsia="Times New Roman" w:hAnsi="Times New Roman" w:cs="Times New Roman"/>
        </w:rPr>
        <w:t>Pretendenti pirms Piedāvājuma iesniegšanas termiņa beigām var grozīt vai atsaukt iesniegto Piedāvājumu.</w:t>
      </w:r>
    </w:p>
    <w:p w14:paraId="33B7D162" w14:textId="77777777" w:rsidR="00FC3351" w:rsidRPr="00621789" w:rsidRDefault="00000000">
      <w:pPr>
        <w:numPr>
          <w:ilvl w:val="0"/>
          <w:numId w:val="42"/>
        </w:numPr>
        <w:spacing w:after="0"/>
        <w:rPr>
          <w:rFonts w:ascii="Times New Roman" w:eastAsia="Times New Roman" w:hAnsi="Times New Roman" w:cs="Times New Roman"/>
        </w:rPr>
      </w:pPr>
      <w:bookmarkStart w:id="0" w:name="_heading=h.7v46xuhaiil" w:colFirst="0" w:colLast="0"/>
      <w:bookmarkEnd w:id="0"/>
      <w:r w:rsidRPr="00621789">
        <w:rPr>
          <w:rFonts w:ascii="Times New Roman" w:eastAsia="Times New Roman" w:hAnsi="Times New Roman" w:cs="Times New Roman"/>
        </w:rPr>
        <w:t>Pretendentam jāspēj nodrošināt projekta vadības komunikācija latviešu valodā.</w:t>
      </w:r>
    </w:p>
    <w:p w14:paraId="2DE86FD9" w14:textId="77777777" w:rsidR="00FC3351" w:rsidRPr="00621789" w:rsidRDefault="00000000">
      <w:pPr>
        <w:numPr>
          <w:ilvl w:val="0"/>
          <w:numId w:val="42"/>
        </w:numPr>
        <w:spacing w:after="0"/>
        <w:rPr>
          <w:rFonts w:ascii="Times New Roman" w:eastAsia="Times New Roman" w:hAnsi="Times New Roman" w:cs="Times New Roman"/>
        </w:rPr>
      </w:pPr>
      <w:r w:rsidRPr="00621789">
        <w:rPr>
          <w:rFonts w:ascii="Times New Roman" w:eastAsia="Times New Roman" w:hAnsi="Times New Roman" w:cs="Times New Roman"/>
          <w:b/>
          <w:bCs/>
          <w:color w:val="000000"/>
        </w:rPr>
        <w:t>Pretendentam jāapliecina pieredze, uzrādot vismaz vienu realizētu projektu, kura ietvaros ir veikta:</w:t>
      </w:r>
    </w:p>
    <w:p w14:paraId="4917AA1A" w14:textId="77777777" w:rsidR="00FC3351" w:rsidRPr="00621789" w:rsidRDefault="00000000">
      <w:pPr>
        <w:numPr>
          <w:ilvl w:val="1"/>
          <w:numId w:val="42"/>
        </w:numPr>
        <w:spacing w:after="0"/>
        <w:rPr>
          <w:rFonts w:ascii="Times New Roman" w:eastAsia="Times New Roman" w:hAnsi="Times New Roman" w:cs="Times New Roman"/>
        </w:rPr>
      </w:pPr>
      <w:r w:rsidRPr="00621789">
        <w:rPr>
          <w:rFonts w:ascii="Times New Roman" w:eastAsia="Times New Roman" w:hAnsi="Times New Roman" w:cs="Times New Roman"/>
          <w:color w:val="000000"/>
        </w:rPr>
        <w:t>UI / UX izstrāde</w:t>
      </w:r>
    </w:p>
    <w:p w14:paraId="2BE59238" w14:textId="77777777" w:rsidR="00FC3351" w:rsidRPr="00621789" w:rsidRDefault="00000000">
      <w:pPr>
        <w:numPr>
          <w:ilvl w:val="1"/>
          <w:numId w:val="42"/>
        </w:numPr>
        <w:spacing w:after="0"/>
        <w:rPr>
          <w:rFonts w:ascii="Times New Roman" w:eastAsia="Times New Roman" w:hAnsi="Times New Roman" w:cs="Times New Roman"/>
        </w:rPr>
      </w:pPr>
      <w:r w:rsidRPr="00621789">
        <w:rPr>
          <w:rFonts w:ascii="Times New Roman" w:eastAsia="Times New Roman" w:hAnsi="Times New Roman" w:cs="Times New Roman"/>
          <w:color w:val="000000"/>
        </w:rPr>
        <w:t>tīmekļa vietnes (</w:t>
      </w:r>
      <w:proofErr w:type="spellStart"/>
      <w:r w:rsidRPr="00621789">
        <w:rPr>
          <w:rFonts w:ascii="Times New Roman" w:eastAsia="Times New Roman" w:hAnsi="Times New Roman" w:cs="Times New Roman"/>
          <w:color w:val="000000"/>
        </w:rPr>
        <w:t>web</w:t>
      </w:r>
      <w:proofErr w:type="spellEnd"/>
      <w:r w:rsidRPr="00621789">
        <w:rPr>
          <w:rFonts w:ascii="Times New Roman" w:eastAsia="Times New Roman" w:hAnsi="Times New Roman" w:cs="Times New Roman"/>
          <w:color w:val="000000"/>
        </w:rPr>
        <w:t>) izstrāde un ieviešana.</w:t>
      </w:r>
    </w:p>
    <w:p w14:paraId="212741F7" w14:textId="77777777" w:rsidR="00FC3351" w:rsidRPr="00621789" w:rsidRDefault="00000000">
      <w:pPr>
        <w:tabs>
          <w:tab w:val="left" w:pos="993"/>
        </w:tabs>
        <w:spacing w:before="120" w:after="0" w:line="276" w:lineRule="auto"/>
        <w:ind w:left="425" w:right="140"/>
        <w:jc w:val="both"/>
        <w:rPr>
          <w:rFonts w:ascii="Times New Roman" w:eastAsia="Times New Roman" w:hAnsi="Times New Roman" w:cs="Times New Roman"/>
          <w:b/>
          <w:bCs/>
        </w:rPr>
      </w:pPr>
      <w:r w:rsidRPr="00621789">
        <w:rPr>
          <w:rFonts w:ascii="Times New Roman" w:eastAsia="Times New Roman" w:hAnsi="Times New Roman" w:cs="Times New Roman"/>
          <w:b/>
          <w:bCs/>
        </w:rPr>
        <w:t xml:space="preserve">7. Līgumcena un Cenas piedāvājums: </w:t>
      </w:r>
    </w:p>
    <w:p w14:paraId="7A1A6F7A" w14:textId="77777777" w:rsidR="00FC3351" w:rsidRPr="00621789" w:rsidRDefault="00000000">
      <w:pPr>
        <w:numPr>
          <w:ilvl w:val="0"/>
          <w:numId w:val="36"/>
        </w:numPr>
        <w:spacing w:after="0"/>
        <w:ind w:right="142"/>
        <w:jc w:val="both"/>
        <w:rPr>
          <w:rFonts w:ascii="Times New Roman" w:eastAsia="Times New Roman" w:hAnsi="Times New Roman" w:cs="Times New Roman"/>
        </w:rPr>
      </w:pPr>
      <w:r w:rsidRPr="00621789">
        <w:rPr>
          <w:rFonts w:ascii="Times New Roman" w:eastAsia="Times New Roman" w:hAnsi="Times New Roman" w:cs="Times New Roman"/>
        </w:rPr>
        <w:t xml:space="preserve">Plānotā līgumcena: līdz 15000,00 EUR (piecpadsmit tūkstoši </w:t>
      </w:r>
      <w:proofErr w:type="spellStart"/>
      <w:r w:rsidRPr="00621789">
        <w:rPr>
          <w:rFonts w:ascii="Times New Roman" w:eastAsia="Times New Roman" w:hAnsi="Times New Roman" w:cs="Times New Roman"/>
        </w:rPr>
        <w:t>euro</w:t>
      </w:r>
      <w:proofErr w:type="spellEnd"/>
      <w:r w:rsidRPr="00621789">
        <w:rPr>
          <w:rFonts w:ascii="Times New Roman" w:eastAsia="Times New Roman" w:hAnsi="Times New Roman" w:cs="Times New Roman"/>
        </w:rPr>
        <w:t xml:space="preserve"> 00 centi) bez PVN.</w:t>
      </w:r>
    </w:p>
    <w:p w14:paraId="633397D9" w14:textId="77777777" w:rsidR="00FC3351" w:rsidRPr="00621789" w:rsidRDefault="00000000">
      <w:pPr>
        <w:numPr>
          <w:ilvl w:val="0"/>
          <w:numId w:val="36"/>
        </w:numPr>
        <w:spacing w:after="0"/>
        <w:ind w:right="142"/>
        <w:jc w:val="both"/>
        <w:rPr>
          <w:rFonts w:ascii="Times New Roman" w:eastAsia="Times New Roman" w:hAnsi="Times New Roman" w:cs="Times New Roman"/>
        </w:rPr>
      </w:pPr>
      <w:r w:rsidRPr="00621789">
        <w:rPr>
          <w:rFonts w:ascii="Times New Roman" w:eastAsia="Times New Roman" w:hAnsi="Times New Roman" w:cs="Times New Roman"/>
        </w:rPr>
        <w:t xml:space="preserve">Piedāvājumam jābūt izteiktam </w:t>
      </w:r>
      <w:proofErr w:type="spellStart"/>
      <w:r w:rsidRPr="00621789">
        <w:rPr>
          <w:rFonts w:ascii="Times New Roman" w:eastAsia="Times New Roman" w:hAnsi="Times New Roman" w:cs="Times New Roman"/>
        </w:rPr>
        <w:t>euro</w:t>
      </w:r>
      <w:proofErr w:type="spellEnd"/>
      <w:r w:rsidRPr="00621789">
        <w:rPr>
          <w:rFonts w:ascii="Times New Roman" w:eastAsia="Times New Roman" w:hAnsi="Times New Roman" w:cs="Times New Roman"/>
        </w:rPr>
        <w:t xml:space="preserve"> norādot piedāvājuma cenu bez PVN, atsevišķi PVN 21%, un piedāvājuma kopējo summu ar PVN, ietverot visas ar pakalpojuma sniegšanu saistītās izmaksas. Cenas piedāvājums jāiesniedz formā– 1. pielikums.</w:t>
      </w:r>
    </w:p>
    <w:p w14:paraId="4D555BD6" w14:textId="77777777" w:rsidR="00FC3351" w:rsidRPr="00621789" w:rsidRDefault="00000000">
      <w:pPr>
        <w:tabs>
          <w:tab w:val="left" w:pos="993"/>
        </w:tabs>
        <w:spacing w:before="120" w:after="0" w:line="276" w:lineRule="auto"/>
        <w:ind w:left="425" w:right="140"/>
        <w:jc w:val="both"/>
        <w:rPr>
          <w:rFonts w:ascii="Times New Roman" w:eastAsia="Times New Roman" w:hAnsi="Times New Roman" w:cs="Times New Roman"/>
          <w:b/>
          <w:bCs/>
        </w:rPr>
      </w:pPr>
      <w:r w:rsidRPr="00621789">
        <w:rPr>
          <w:rFonts w:ascii="Times New Roman" w:eastAsia="Times New Roman" w:hAnsi="Times New Roman" w:cs="Times New Roman"/>
          <w:b/>
          <w:bCs/>
        </w:rPr>
        <w:t>8. Maksājumu kārtība</w:t>
      </w:r>
    </w:p>
    <w:p w14:paraId="5EB1122F" w14:textId="77777777" w:rsidR="00FC3351" w:rsidRPr="00621789" w:rsidRDefault="00000000">
      <w:pPr>
        <w:numPr>
          <w:ilvl w:val="0"/>
          <w:numId w:val="40"/>
        </w:numPr>
        <w:spacing w:after="0"/>
        <w:ind w:right="142"/>
        <w:jc w:val="both"/>
        <w:rPr>
          <w:rFonts w:ascii="Times New Roman" w:eastAsia="Times New Roman" w:hAnsi="Times New Roman" w:cs="Times New Roman"/>
        </w:rPr>
      </w:pPr>
      <w:r w:rsidRPr="00621789">
        <w:rPr>
          <w:rFonts w:ascii="Times New Roman" w:eastAsia="Times New Roman" w:hAnsi="Times New Roman" w:cs="Times New Roman"/>
        </w:rPr>
        <w:t>Samaksa par pakalpojuma izpildi tiks balstīti uz savstarpēji parakstītu vienošanos, pieņemšanas – nodošanas aktu, rēķinu un nodevumiem saskaņā ar iepirkuma procedūras prasībām.</w:t>
      </w:r>
    </w:p>
    <w:p w14:paraId="4A136F10" w14:textId="77777777" w:rsidR="00FC3351" w:rsidRPr="00621789" w:rsidRDefault="00000000">
      <w:pPr>
        <w:tabs>
          <w:tab w:val="left" w:pos="993"/>
        </w:tabs>
        <w:spacing w:before="120" w:after="0" w:line="276" w:lineRule="auto"/>
        <w:ind w:left="425" w:right="140"/>
        <w:jc w:val="both"/>
        <w:rPr>
          <w:rFonts w:ascii="Times New Roman" w:eastAsia="Times New Roman" w:hAnsi="Times New Roman" w:cs="Times New Roman"/>
          <w:b/>
          <w:bCs/>
        </w:rPr>
      </w:pPr>
      <w:r w:rsidRPr="00621789">
        <w:rPr>
          <w:rFonts w:ascii="Times New Roman" w:eastAsia="Times New Roman" w:hAnsi="Times New Roman" w:cs="Times New Roman"/>
          <w:b/>
          <w:bCs/>
        </w:rPr>
        <w:t xml:space="preserve">9. Piedāvājuma derīguma termiņš: </w:t>
      </w:r>
    </w:p>
    <w:p w14:paraId="6698986B" w14:textId="77777777" w:rsidR="00FC3351" w:rsidRPr="00621789" w:rsidRDefault="00000000">
      <w:pPr>
        <w:numPr>
          <w:ilvl w:val="0"/>
          <w:numId w:val="38"/>
        </w:numPr>
        <w:spacing w:after="0"/>
        <w:ind w:right="142"/>
        <w:jc w:val="both"/>
        <w:rPr>
          <w:rFonts w:ascii="Times New Roman" w:eastAsia="Times New Roman" w:hAnsi="Times New Roman" w:cs="Times New Roman"/>
        </w:rPr>
      </w:pPr>
      <w:r w:rsidRPr="00621789">
        <w:rPr>
          <w:rFonts w:ascii="Times New Roman" w:eastAsia="Times New Roman" w:hAnsi="Times New Roman" w:cs="Times New Roman"/>
        </w:rPr>
        <w:t xml:space="preserve">Piedāvājumam jābūt derīgam ne mazāk kā 30 dienas no piedāvājumu iesniegšanas brīža. </w:t>
      </w:r>
    </w:p>
    <w:p w14:paraId="071C3863" w14:textId="77777777" w:rsidR="00FC3351" w:rsidRPr="00621789" w:rsidRDefault="00000000">
      <w:pPr>
        <w:tabs>
          <w:tab w:val="left" w:pos="993"/>
        </w:tabs>
        <w:spacing w:before="120" w:after="0" w:line="276" w:lineRule="auto"/>
        <w:ind w:left="425" w:right="140"/>
        <w:jc w:val="both"/>
        <w:rPr>
          <w:rFonts w:ascii="Times New Roman" w:eastAsia="Times New Roman" w:hAnsi="Times New Roman" w:cs="Times New Roman"/>
          <w:b/>
          <w:bCs/>
        </w:rPr>
      </w:pPr>
      <w:r w:rsidRPr="00621789">
        <w:rPr>
          <w:rFonts w:ascii="Times New Roman" w:eastAsia="Times New Roman" w:hAnsi="Times New Roman" w:cs="Times New Roman"/>
          <w:b/>
          <w:bCs/>
        </w:rPr>
        <w:t xml:space="preserve">10. Piedāvājuma iesniegšanas termiņš, vieta un kārtība: </w:t>
      </w:r>
    </w:p>
    <w:p w14:paraId="60ABD693" w14:textId="77777777" w:rsidR="00FC3351" w:rsidRPr="00621789" w:rsidRDefault="00000000">
      <w:pPr>
        <w:numPr>
          <w:ilvl w:val="0"/>
          <w:numId w:val="43"/>
        </w:numPr>
        <w:spacing w:after="0"/>
        <w:ind w:right="142"/>
        <w:jc w:val="both"/>
        <w:rPr>
          <w:rFonts w:ascii="Times New Roman" w:eastAsia="Times New Roman" w:hAnsi="Times New Roman" w:cs="Times New Roman"/>
        </w:rPr>
      </w:pPr>
      <w:r w:rsidRPr="00621789">
        <w:rPr>
          <w:rFonts w:ascii="Times New Roman" w:eastAsia="Times New Roman" w:hAnsi="Times New Roman" w:cs="Times New Roman"/>
        </w:rPr>
        <w:t xml:space="preserve">Piedāvājums jāsagatavo un jāiesniedz saskaņā ar šī iepirkuma apraksta prasībām; </w:t>
      </w:r>
    </w:p>
    <w:p w14:paraId="3B53B07A" w14:textId="77777777" w:rsidR="00FC3351" w:rsidRPr="00621789" w:rsidRDefault="00000000">
      <w:pPr>
        <w:numPr>
          <w:ilvl w:val="0"/>
          <w:numId w:val="43"/>
        </w:numPr>
        <w:spacing w:after="0"/>
        <w:ind w:right="142"/>
        <w:jc w:val="both"/>
        <w:rPr>
          <w:rFonts w:ascii="Times New Roman" w:eastAsia="Times New Roman" w:hAnsi="Times New Roman" w:cs="Times New Roman"/>
        </w:rPr>
      </w:pPr>
      <w:r w:rsidRPr="00621789">
        <w:rPr>
          <w:rFonts w:ascii="Times New Roman" w:eastAsia="Times New Roman" w:hAnsi="Times New Roman" w:cs="Times New Roman"/>
        </w:rPr>
        <w:t>Pretendents iesniedz piedāvājumu par visu iepirkuma priekšmetu;</w:t>
      </w:r>
    </w:p>
    <w:p w14:paraId="14A60174" w14:textId="77777777" w:rsidR="00FC3351" w:rsidRPr="00621789" w:rsidRDefault="00000000">
      <w:pPr>
        <w:numPr>
          <w:ilvl w:val="0"/>
          <w:numId w:val="43"/>
        </w:numPr>
        <w:spacing w:after="0"/>
        <w:ind w:right="142"/>
        <w:jc w:val="both"/>
        <w:rPr>
          <w:rFonts w:ascii="Times New Roman" w:eastAsia="Times New Roman" w:hAnsi="Times New Roman" w:cs="Times New Roman"/>
        </w:rPr>
      </w:pPr>
      <w:r w:rsidRPr="00621789">
        <w:rPr>
          <w:rFonts w:ascii="Times New Roman" w:eastAsia="Times New Roman" w:hAnsi="Times New Roman" w:cs="Times New Roman"/>
        </w:rPr>
        <w:t xml:space="preserve">Piedāvājumi </w:t>
      </w:r>
      <w:proofErr w:type="spellStart"/>
      <w:r w:rsidRPr="00621789">
        <w:rPr>
          <w:rFonts w:ascii="Times New Roman" w:eastAsia="Times New Roman" w:hAnsi="Times New Roman" w:cs="Times New Roman"/>
        </w:rPr>
        <w:t>jānosūta</w:t>
      </w:r>
      <w:proofErr w:type="spellEnd"/>
      <w:r w:rsidRPr="00621789">
        <w:rPr>
          <w:rFonts w:ascii="Times New Roman" w:eastAsia="Times New Roman" w:hAnsi="Times New Roman" w:cs="Times New Roman"/>
        </w:rPr>
        <w:t xml:space="preserve"> pa pastu vai personiski uz adresi: biedrība “Valmieras Attīstības aģentūra”, </w:t>
      </w:r>
      <w:proofErr w:type="spellStart"/>
      <w:r w:rsidRPr="00621789">
        <w:rPr>
          <w:rFonts w:ascii="Times New Roman" w:eastAsia="Times New Roman" w:hAnsi="Times New Roman" w:cs="Times New Roman"/>
        </w:rPr>
        <w:t>Cēsu</w:t>
      </w:r>
      <w:proofErr w:type="spellEnd"/>
      <w:r w:rsidRPr="00621789">
        <w:rPr>
          <w:rFonts w:ascii="Times New Roman" w:eastAsia="Times New Roman" w:hAnsi="Times New Roman" w:cs="Times New Roman"/>
        </w:rPr>
        <w:t xml:space="preserve"> iela 4, Valmiera, LV-4201, Latvija, vai jāsagatavo un jāiesniedz elektroniski, parakstot ar drošu elektronisko parakstu, to nosūtot uz e-pasta adresi: agentura@valmierasnovads.lv;</w:t>
      </w:r>
    </w:p>
    <w:p w14:paraId="3F927D68" w14:textId="77777777" w:rsidR="00FC3351" w:rsidRPr="00621789" w:rsidRDefault="00000000">
      <w:pPr>
        <w:numPr>
          <w:ilvl w:val="0"/>
          <w:numId w:val="43"/>
        </w:numPr>
        <w:spacing w:after="0"/>
        <w:ind w:right="142"/>
        <w:jc w:val="both"/>
        <w:rPr>
          <w:rFonts w:ascii="Times New Roman" w:eastAsia="Times New Roman" w:hAnsi="Times New Roman" w:cs="Times New Roman"/>
        </w:rPr>
      </w:pPr>
      <w:r w:rsidRPr="00621789">
        <w:rPr>
          <w:rFonts w:ascii="Times New Roman" w:eastAsia="Times New Roman" w:hAnsi="Times New Roman" w:cs="Times New Roman"/>
        </w:rPr>
        <w:t xml:space="preserve">Piedāvājumi, kas tiek saņemti pēc termiņa, netiks vērtēti. </w:t>
      </w:r>
    </w:p>
    <w:p w14:paraId="71E1D672" w14:textId="77777777" w:rsidR="00FC3351" w:rsidRPr="00621789" w:rsidRDefault="00000000">
      <w:pPr>
        <w:numPr>
          <w:ilvl w:val="0"/>
          <w:numId w:val="43"/>
        </w:numPr>
        <w:spacing w:after="0"/>
        <w:ind w:right="142"/>
        <w:jc w:val="both"/>
        <w:rPr>
          <w:rFonts w:ascii="Times New Roman" w:eastAsia="Times New Roman" w:hAnsi="Times New Roman" w:cs="Times New Roman"/>
        </w:rPr>
      </w:pPr>
      <w:r w:rsidRPr="00621789">
        <w:rPr>
          <w:rFonts w:ascii="Times New Roman" w:eastAsia="Times New Roman" w:hAnsi="Times New Roman" w:cs="Times New Roman"/>
        </w:rPr>
        <w:t xml:space="preserve">Pēc piedāvājuma iesniegšanas termiņa beigām pretendents nevar savu piedāvājumu vienpusēji grozīt. </w:t>
      </w:r>
    </w:p>
    <w:p w14:paraId="7FECC12E" w14:textId="77777777" w:rsidR="00FC3351" w:rsidRPr="00621789" w:rsidRDefault="00000000">
      <w:pPr>
        <w:tabs>
          <w:tab w:val="left" w:pos="993"/>
        </w:tabs>
        <w:spacing w:before="120" w:after="0" w:line="276" w:lineRule="auto"/>
        <w:ind w:left="425" w:right="140"/>
        <w:jc w:val="both"/>
        <w:rPr>
          <w:rFonts w:ascii="Times New Roman" w:eastAsia="Times New Roman" w:hAnsi="Times New Roman" w:cs="Times New Roman"/>
          <w:b/>
          <w:bCs/>
        </w:rPr>
      </w:pPr>
      <w:r w:rsidRPr="00621789">
        <w:rPr>
          <w:rFonts w:ascii="Times New Roman" w:eastAsia="Times New Roman" w:hAnsi="Times New Roman" w:cs="Times New Roman"/>
          <w:b/>
          <w:bCs/>
        </w:rPr>
        <w:t xml:space="preserve">11. Prasības piedāvājuma noformēšanai: </w:t>
      </w:r>
    </w:p>
    <w:p w14:paraId="38BC05F6" w14:textId="77777777" w:rsidR="00FC3351" w:rsidRPr="00621789" w:rsidRDefault="00000000">
      <w:pPr>
        <w:numPr>
          <w:ilvl w:val="0"/>
          <w:numId w:val="41"/>
        </w:numPr>
        <w:spacing w:after="0"/>
        <w:ind w:right="142"/>
        <w:jc w:val="both"/>
        <w:rPr>
          <w:rFonts w:ascii="Times New Roman" w:eastAsia="Times New Roman" w:hAnsi="Times New Roman" w:cs="Times New Roman"/>
        </w:rPr>
      </w:pPr>
      <w:r w:rsidRPr="00621789">
        <w:rPr>
          <w:rFonts w:ascii="Times New Roman" w:eastAsia="Times New Roman" w:hAnsi="Times New Roman" w:cs="Times New Roman"/>
        </w:rPr>
        <w:lastRenderedPageBreak/>
        <w:t>Piedāvājums jāiesniedz par visu iepirkuma priekšmeta apjomu;</w:t>
      </w:r>
    </w:p>
    <w:p w14:paraId="203D78C6" w14:textId="77777777" w:rsidR="00FC3351" w:rsidRPr="00621789" w:rsidRDefault="00000000">
      <w:pPr>
        <w:numPr>
          <w:ilvl w:val="0"/>
          <w:numId w:val="41"/>
        </w:numPr>
        <w:spacing w:after="0"/>
        <w:ind w:right="142"/>
        <w:jc w:val="both"/>
        <w:rPr>
          <w:rFonts w:ascii="Times New Roman" w:eastAsia="Times New Roman" w:hAnsi="Times New Roman" w:cs="Times New Roman"/>
        </w:rPr>
      </w:pPr>
      <w:r w:rsidRPr="00621789">
        <w:rPr>
          <w:rFonts w:ascii="Times New Roman" w:eastAsia="Times New Roman" w:hAnsi="Times New Roman" w:cs="Times New Roman"/>
        </w:rPr>
        <w:t>Piedāvājums jāsagatavo latviešu valodā datorrakstā, izmantojot 1. pielikumu, iekļaujot visu izvērtēšanai nepieciešamo informāciju;</w:t>
      </w:r>
    </w:p>
    <w:p w14:paraId="714F0590" w14:textId="77777777" w:rsidR="00FC3351" w:rsidRPr="00621789" w:rsidRDefault="00000000">
      <w:pPr>
        <w:numPr>
          <w:ilvl w:val="0"/>
          <w:numId w:val="41"/>
        </w:numPr>
        <w:spacing w:after="0"/>
        <w:ind w:right="142"/>
        <w:jc w:val="both"/>
        <w:rPr>
          <w:rFonts w:ascii="Times New Roman" w:eastAsia="Times New Roman" w:hAnsi="Times New Roman" w:cs="Times New Roman"/>
        </w:rPr>
      </w:pPr>
      <w:r w:rsidRPr="00621789">
        <w:rPr>
          <w:rFonts w:ascii="Times New Roman" w:eastAsia="Times New Roman" w:hAnsi="Times New Roman" w:cs="Times New Roman"/>
        </w:rPr>
        <w:t>Pretendentam jānorāda piedāvājuma sagatavošanas datums, vieta, numurs, kā arī persona, kas ir atbildīga par piedāvājuma sagatavošanu – amats, paraksts, atšifrējums;</w:t>
      </w:r>
    </w:p>
    <w:p w14:paraId="7F956A02" w14:textId="77777777" w:rsidR="00FC3351" w:rsidRPr="00621789" w:rsidRDefault="00000000">
      <w:pPr>
        <w:numPr>
          <w:ilvl w:val="0"/>
          <w:numId w:val="41"/>
        </w:numPr>
        <w:spacing w:after="0"/>
        <w:ind w:right="142"/>
        <w:jc w:val="both"/>
        <w:rPr>
          <w:rFonts w:ascii="Times New Roman" w:eastAsia="Times New Roman" w:hAnsi="Times New Roman" w:cs="Times New Roman"/>
        </w:rPr>
      </w:pPr>
      <w:r w:rsidRPr="00621789">
        <w:rPr>
          <w:rFonts w:ascii="Times New Roman" w:eastAsia="Times New Roman" w:hAnsi="Times New Roman" w:cs="Times New Roman"/>
        </w:rPr>
        <w:t>Ja piedāvājumu paraksta pilnvarota persona, jāpievieno pilnvaras oriģināls vai apstiprināta kopija.</w:t>
      </w:r>
    </w:p>
    <w:p w14:paraId="2210C2F1" w14:textId="77777777" w:rsidR="00FC3351" w:rsidRPr="00621789" w:rsidRDefault="00000000">
      <w:pPr>
        <w:tabs>
          <w:tab w:val="left" w:pos="993"/>
        </w:tabs>
        <w:spacing w:before="120" w:after="0" w:line="276" w:lineRule="auto"/>
        <w:ind w:left="425" w:right="140"/>
        <w:jc w:val="both"/>
        <w:rPr>
          <w:rFonts w:ascii="Times New Roman" w:eastAsia="Times New Roman" w:hAnsi="Times New Roman" w:cs="Times New Roman"/>
          <w:b/>
          <w:bCs/>
        </w:rPr>
      </w:pPr>
      <w:r w:rsidRPr="00621789">
        <w:rPr>
          <w:rFonts w:ascii="Times New Roman" w:eastAsia="Times New Roman" w:hAnsi="Times New Roman" w:cs="Times New Roman"/>
          <w:b/>
          <w:bCs/>
        </w:rPr>
        <w:t xml:space="preserve">12. Pretendentam jāiesniedz šādi dokumenti: </w:t>
      </w:r>
    </w:p>
    <w:p w14:paraId="781366E6" w14:textId="77777777" w:rsidR="00FC3351" w:rsidRPr="00621789" w:rsidRDefault="00000000">
      <w:pPr>
        <w:numPr>
          <w:ilvl w:val="0"/>
          <w:numId w:val="39"/>
        </w:numPr>
        <w:spacing w:after="0"/>
        <w:ind w:right="142"/>
        <w:jc w:val="both"/>
        <w:rPr>
          <w:rFonts w:ascii="Times New Roman" w:eastAsia="Times New Roman" w:hAnsi="Times New Roman" w:cs="Times New Roman"/>
        </w:rPr>
      </w:pPr>
      <w:r w:rsidRPr="00621789">
        <w:rPr>
          <w:rFonts w:ascii="Times New Roman" w:eastAsia="Times New Roman" w:hAnsi="Times New Roman" w:cs="Times New Roman"/>
        </w:rPr>
        <w:t xml:space="preserve">Aizpildīts Pielikums Nr. 1., iekļaujot tajā visu izvērtēšanai nepieciešamo informāciju. </w:t>
      </w:r>
    </w:p>
    <w:p w14:paraId="1B5F6D1C" w14:textId="77777777" w:rsidR="00FC3351" w:rsidRPr="00621789" w:rsidRDefault="00000000">
      <w:pPr>
        <w:numPr>
          <w:ilvl w:val="0"/>
          <w:numId w:val="39"/>
        </w:numPr>
        <w:spacing w:after="0"/>
        <w:ind w:right="142"/>
        <w:jc w:val="both"/>
        <w:rPr>
          <w:rFonts w:ascii="Times New Roman" w:eastAsia="Times New Roman" w:hAnsi="Times New Roman" w:cs="Times New Roman"/>
        </w:rPr>
      </w:pPr>
      <w:r w:rsidRPr="00621789">
        <w:rPr>
          <w:rFonts w:ascii="Times New Roman" w:eastAsia="Times New Roman" w:hAnsi="Times New Roman" w:cs="Times New Roman"/>
        </w:rPr>
        <w:t xml:space="preserve">Citi dokumenti pēc Pretendenta ieskatiem. </w:t>
      </w:r>
    </w:p>
    <w:p w14:paraId="36E97FD9" w14:textId="77777777" w:rsidR="00FC3351" w:rsidRPr="00621789" w:rsidRDefault="00000000">
      <w:pPr>
        <w:tabs>
          <w:tab w:val="left" w:pos="993"/>
        </w:tabs>
        <w:spacing w:before="120" w:after="0" w:line="276" w:lineRule="auto"/>
        <w:ind w:left="425" w:right="140"/>
        <w:jc w:val="both"/>
        <w:rPr>
          <w:rFonts w:ascii="Times New Roman" w:eastAsia="Times New Roman" w:hAnsi="Times New Roman" w:cs="Times New Roman"/>
          <w:b/>
          <w:bCs/>
        </w:rPr>
      </w:pPr>
      <w:r w:rsidRPr="00621789">
        <w:rPr>
          <w:rFonts w:ascii="Times New Roman" w:eastAsia="Times New Roman" w:hAnsi="Times New Roman" w:cs="Times New Roman"/>
          <w:b/>
          <w:bCs/>
        </w:rPr>
        <w:t xml:space="preserve">13. Piedāvājumu izvērtēšana un lēmuma pieņemšana: </w:t>
      </w:r>
    </w:p>
    <w:p w14:paraId="36DA75E8" w14:textId="77777777" w:rsidR="00FC3351" w:rsidRPr="00621789" w:rsidRDefault="00000000">
      <w:pPr>
        <w:numPr>
          <w:ilvl w:val="0"/>
          <w:numId w:val="37"/>
        </w:numPr>
        <w:spacing w:after="0"/>
        <w:ind w:right="142"/>
        <w:jc w:val="both"/>
        <w:rPr>
          <w:rFonts w:ascii="Times New Roman" w:eastAsia="Times New Roman" w:hAnsi="Times New Roman" w:cs="Times New Roman"/>
        </w:rPr>
      </w:pPr>
      <w:r w:rsidRPr="00621789">
        <w:rPr>
          <w:rFonts w:ascii="Times New Roman" w:eastAsia="Times New Roman" w:hAnsi="Times New Roman" w:cs="Times New Roman"/>
        </w:rPr>
        <w:t xml:space="preserve">Pēc saņemto piedāvājumu atvēršanas Pasūtītājs atbilstoši konkrētai situācijai izvēlas attiecīgas darbības: </w:t>
      </w:r>
    </w:p>
    <w:p w14:paraId="75EA2975" w14:textId="77777777" w:rsidR="00FC3351" w:rsidRPr="00621789" w:rsidRDefault="00000000">
      <w:pPr>
        <w:numPr>
          <w:ilvl w:val="1"/>
          <w:numId w:val="37"/>
        </w:numPr>
        <w:spacing w:after="0"/>
        <w:ind w:right="142"/>
        <w:jc w:val="both"/>
        <w:rPr>
          <w:rFonts w:ascii="Times New Roman" w:eastAsia="Times New Roman" w:hAnsi="Times New Roman" w:cs="Times New Roman"/>
        </w:rPr>
      </w:pPr>
      <w:r w:rsidRPr="00621789">
        <w:rPr>
          <w:rFonts w:ascii="Times New Roman" w:eastAsia="Times New Roman" w:hAnsi="Times New Roman" w:cs="Times New Roman"/>
        </w:rPr>
        <w:t xml:space="preserve">Piedāvājumi, kas neatbilst iepirkuma priekšmeta apraksta obligātajām prasībām, netiek tālāk izskatīti;  </w:t>
      </w:r>
    </w:p>
    <w:p w14:paraId="33456816" w14:textId="77777777" w:rsidR="00FC3351" w:rsidRPr="00621789" w:rsidRDefault="00000000">
      <w:pPr>
        <w:numPr>
          <w:ilvl w:val="1"/>
          <w:numId w:val="37"/>
        </w:numPr>
        <w:spacing w:after="0"/>
        <w:ind w:right="142"/>
        <w:jc w:val="both"/>
        <w:rPr>
          <w:rFonts w:ascii="Times New Roman" w:eastAsia="Times New Roman" w:hAnsi="Times New Roman" w:cs="Times New Roman"/>
        </w:rPr>
      </w:pPr>
      <w:r w:rsidRPr="00621789">
        <w:rPr>
          <w:rFonts w:ascii="Times New Roman" w:eastAsia="Times New Roman" w:hAnsi="Times New Roman" w:cs="Times New Roman"/>
        </w:rPr>
        <w:t>Nepieciešamības gadījumā Pasūtītājs uzsāk sarunu procedūru ar izvēlētiem Pretendentiem un lūdz Pretendentus sagatavot galējos piedāvājumus;</w:t>
      </w:r>
      <w:r w:rsidRPr="00621789">
        <w:rPr>
          <w:rFonts w:ascii="Times New Roman" w:eastAsia="Times New Roman" w:hAnsi="Times New Roman" w:cs="Times New Roman"/>
          <w:b/>
          <w:bCs/>
        </w:rPr>
        <w:t xml:space="preserve">  </w:t>
      </w:r>
    </w:p>
    <w:p w14:paraId="08B6F421" w14:textId="4B873E4E" w:rsidR="00FC3351" w:rsidRPr="00621789" w:rsidRDefault="00000000">
      <w:pPr>
        <w:numPr>
          <w:ilvl w:val="1"/>
          <w:numId w:val="37"/>
        </w:numPr>
        <w:spacing w:after="0"/>
        <w:ind w:right="142"/>
        <w:jc w:val="both"/>
        <w:rPr>
          <w:rFonts w:ascii="Times New Roman" w:eastAsia="Times New Roman" w:hAnsi="Times New Roman" w:cs="Times New Roman"/>
        </w:rPr>
      </w:pPr>
      <w:r w:rsidRPr="00621789">
        <w:rPr>
          <w:rFonts w:ascii="Times New Roman" w:eastAsia="Times New Roman" w:hAnsi="Times New Roman" w:cs="Times New Roman"/>
        </w:rPr>
        <w:t xml:space="preserve">Pasūtītājs no piedāvājumiem izvēlas tā pretendenta piedāvājumu, kas Pasūtītājam un gala labuma guvējam SIA “Veido </w:t>
      </w:r>
      <w:r w:rsidR="00131095">
        <w:rPr>
          <w:rFonts w:ascii="Times New Roman" w:eastAsia="Times New Roman" w:hAnsi="Times New Roman" w:cs="Times New Roman"/>
        </w:rPr>
        <w:t>p</w:t>
      </w:r>
      <w:r w:rsidRPr="00621789">
        <w:rPr>
          <w:rFonts w:ascii="Times New Roman" w:eastAsia="Times New Roman" w:hAnsi="Times New Roman" w:cs="Times New Roman"/>
        </w:rPr>
        <w:t xml:space="preserve">ats” ir ekonomiski visizdevīgākais un vislabāk apmierina tā vajadzības, kā arī nodrošina piešķirtā finansējuma efektīvu izmantošanu. </w:t>
      </w:r>
    </w:p>
    <w:p w14:paraId="6DC04B2F" w14:textId="77777777" w:rsidR="00FC3351" w:rsidRPr="00621789" w:rsidRDefault="00000000">
      <w:pPr>
        <w:numPr>
          <w:ilvl w:val="0"/>
          <w:numId w:val="34"/>
        </w:numPr>
        <w:spacing w:after="0"/>
        <w:ind w:right="142"/>
        <w:jc w:val="both"/>
        <w:rPr>
          <w:rFonts w:ascii="Times New Roman" w:eastAsia="Times New Roman" w:hAnsi="Times New Roman" w:cs="Times New Roman"/>
        </w:rPr>
      </w:pPr>
      <w:r w:rsidRPr="00621789">
        <w:rPr>
          <w:rFonts w:ascii="Times New Roman" w:eastAsia="Times New Roman" w:hAnsi="Times New Roman" w:cs="Times New Roman"/>
        </w:rPr>
        <w:t xml:space="preserve">Pasūtītājs ne vēlāk kā 5 (piecu) darba dienu laikā pēc lēmuma pieņemšanas informēs visus pretendentus par pieņemto lēmumu. </w:t>
      </w:r>
    </w:p>
    <w:p w14:paraId="051148EF" w14:textId="77777777" w:rsidR="00FC3351" w:rsidRPr="00621789" w:rsidRDefault="00FC3351">
      <w:pPr>
        <w:tabs>
          <w:tab w:val="left" w:pos="993"/>
        </w:tabs>
        <w:spacing w:before="120" w:after="0" w:line="276" w:lineRule="auto"/>
        <w:ind w:right="140"/>
        <w:jc w:val="both"/>
        <w:rPr>
          <w:rFonts w:ascii="Times New Roman" w:eastAsia="Times New Roman" w:hAnsi="Times New Roman" w:cs="Times New Roman"/>
        </w:rPr>
      </w:pPr>
    </w:p>
    <w:p w14:paraId="2146B776" w14:textId="77777777" w:rsidR="00FC3351" w:rsidRPr="00621789" w:rsidRDefault="00FC3351">
      <w:pPr>
        <w:tabs>
          <w:tab w:val="left" w:pos="993"/>
        </w:tabs>
        <w:spacing w:before="120" w:after="0" w:line="276" w:lineRule="auto"/>
        <w:ind w:right="140"/>
        <w:jc w:val="both"/>
        <w:rPr>
          <w:rFonts w:ascii="Times New Roman" w:eastAsia="Times New Roman" w:hAnsi="Times New Roman" w:cs="Times New Roman"/>
        </w:rPr>
      </w:pPr>
    </w:p>
    <w:p w14:paraId="30F8ED3B" w14:textId="77777777" w:rsidR="00FC3351" w:rsidRPr="00621789" w:rsidRDefault="00000000">
      <w:pPr>
        <w:tabs>
          <w:tab w:val="left" w:pos="993"/>
        </w:tabs>
        <w:spacing w:before="120" w:after="0" w:line="276" w:lineRule="auto"/>
        <w:ind w:right="140"/>
        <w:jc w:val="both"/>
        <w:rPr>
          <w:rFonts w:ascii="Times New Roman" w:eastAsia="Times New Roman" w:hAnsi="Times New Roman" w:cs="Times New Roman"/>
        </w:rPr>
      </w:pPr>
      <w:r w:rsidRPr="00621789">
        <w:rPr>
          <w:rFonts w:ascii="Times New Roman" w:eastAsia="Times New Roman" w:hAnsi="Times New Roman" w:cs="Times New Roman"/>
        </w:rPr>
        <w:t>Biedrības “Valmieras Attīstības aģentūra”</w:t>
      </w:r>
    </w:p>
    <w:p w14:paraId="58B1C63A" w14:textId="77777777" w:rsidR="00FC3351" w:rsidRPr="00621789" w:rsidRDefault="00000000">
      <w:pPr>
        <w:tabs>
          <w:tab w:val="left" w:pos="993"/>
        </w:tabs>
        <w:spacing w:before="120" w:after="0" w:line="276" w:lineRule="auto"/>
        <w:ind w:right="140"/>
        <w:jc w:val="both"/>
        <w:rPr>
          <w:rFonts w:ascii="Times New Roman" w:eastAsia="Times New Roman" w:hAnsi="Times New Roman" w:cs="Times New Roman"/>
        </w:rPr>
      </w:pPr>
      <w:r w:rsidRPr="00621789">
        <w:rPr>
          <w:rFonts w:ascii="Times New Roman" w:eastAsia="Times New Roman" w:hAnsi="Times New Roman" w:cs="Times New Roman"/>
        </w:rPr>
        <w:t>Digitalizācijas virziena vadītājs Juris Čeičs</w:t>
      </w:r>
    </w:p>
    <w:p w14:paraId="370E7816" w14:textId="77777777" w:rsidR="00FC3351" w:rsidRPr="00621789" w:rsidRDefault="00FC3351">
      <w:pPr>
        <w:tabs>
          <w:tab w:val="left" w:pos="993"/>
        </w:tabs>
        <w:spacing w:before="120" w:after="0" w:line="276" w:lineRule="auto"/>
        <w:ind w:right="140"/>
        <w:jc w:val="both"/>
        <w:rPr>
          <w:rFonts w:ascii="Times New Roman" w:eastAsia="Times New Roman" w:hAnsi="Times New Roman" w:cs="Times New Roman"/>
        </w:rPr>
      </w:pPr>
    </w:p>
    <w:p w14:paraId="4121B5BD" w14:textId="77777777" w:rsidR="00FC3351" w:rsidRPr="00621789" w:rsidRDefault="00FC3351">
      <w:pPr>
        <w:tabs>
          <w:tab w:val="left" w:pos="993"/>
        </w:tabs>
        <w:spacing w:before="120" w:after="0" w:line="276" w:lineRule="auto"/>
        <w:ind w:right="140"/>
        <w:jc w:val="both"/>
        <w:rPr>
          <w:rFonts w:ascii="Times New Roman" w:eastAsia="Times New Roman" w:hAnsi="Times New Roman" w:cs="Times New Roman"/>
          <w:b/>
          <w:bCs/>
        </w:rPr>
      </w:pPr>
    </w:p>
    <w:p w14:paraId="4545F405" w14:textId="77777777" w:rsidR="00FC3351" w:rsidRPr="00621789" w:rsidRDefault="00000000">
      <w:pPr>
        <w:tabs>
          <w:tab w:val="left" w:pos="993"/>
        </w:tabs>
        <w:spacing w:before="120" w:after="0" w:line="276" w:lineRule="auto"/>
        <w:ind w:right="140"/>
        <w:jc w:val="center"/>
        <w:rPr>
          <w:rFonts w:ascii="Times New Roman" w:eastAsia="Times New Roman" w:hAnsi="Times New Roman" w:cs="Times New Roman"/>
          <w:sz w:val="20"/>
          <w:szCs w:val="20"/>
        </w:rPr>
      </w:pPr>
      <w:r w:rsidRPr="00621789">
        <w:rPr>
          <w:rFonts w:ascii="Times New Roman" w:eastAsia="Times New Roman" w:hAnsi="Times New Roman" w:cs="Times New Roman"/>
          <w:sz w:val="20"/>
          <w:szCs w:val="20"/>
        </w:rPr>
        <w:t>*DOKUMENTS PARAKSTĪTS AR DROŠU ELEKTRONISKO PARAKSTU UN SATUR LAIKA ZĪMOGU</w:t>
      </w:r>
    </w:p>
    <w:p w14:paraId="27AF2DEC" w14:textId="77777777" w:rsidR="00FC3351" w:rsidRPr="00621789" w:rsidRDefault="00FC3351">
      <w:pPr>
        <w:rPr>
          <w:rFonts w:ascii="Times New Roman" w:eastAsia="Times New Roman" w:hAnsi="Times New Roman" w:cs="Times New Roman"/>
          <w:b/>
          <w:bCs/>
        </w:rPr>
      </w:pPr>
    </w:p>
    <w:p w14:paraId="068182DE" w14:textId="77777777" w:rsidR="00FC3351" w:rsidRPr="00621789" w:rsidRDefault="00000000">
      <w:pPr>
        <w:rPr>
          <w:rFonts w:ascii="Times New Roman" w:eastAsia="Times New Roman" w:hAnsi="Times New Roman" w:cs="Times New Roman"/>
          <w:i/>
          <w:iCs/>
          <w:sz w:val="20"/>
          <w:szCs w:val="20"/>
        </w:rPr>
      </w:pPr>
      <w:r w:rsidRPr="00621789">
        <w:rPr>
          <w:rFonts w:ascii="Times New Roman" w:hAnsi="Times New Roman" w:cs="Times New Roman"/>
        </w:rPr>
        <w:br w:type="page"/>
      </w:r>
    </w:p>
    <w:p w14:paraId="318620BE" w14:textId="77777777" w:rsidR="00FC3351" w:rsidRPr="00621789" w:rsidRDefault="00000000">
      <w:pPr>
        <w:tabs>
          <w:tab w:val="left" w:pos="993"/>
        </w:tabs>
        <w:spacing w:before="120" w:after="0" w:line="276" w:lineRule="auto"/>
        <w:ind w:right="140"/>
        <w:jc w:val="right"/>
        <w:rPr>
          <w:rFonts w:ascii="Times New Roman" w:eastAsia="Times New Roman" w:hAnsi="Times New Roman" w:cs="Times New Roman"/>
        </w:rPr>
      </w:pPr>
      <w:r w:rsidRPr="00621789">
        <w:rPr>
          <w:rFonts w:ascii="Times New Roman" w:eastAsia="Times New Roman" w:hAnsi="Times New Roman" w:cs="Times New Roman"/>
        </w:rPr>
        <w:lastRenderedPageBreak/>
        <w:t xml:space="preserve">1.pielikums </w:t>
      </w:r>
    </w:p>
    <w:p w14:paraId="01A2E54E" w14:textId="77777777" w:rsidR="00FC3351" w:rsidRPr="00621789" w:rsidRDefault="00000000">
      <w:pPr>
        <w:tabs>
          <w:tab w:val="left" w:pos="993"/>
        </w:tabs>
        <w:spacing w:before="120" w:after="0" w:line="276" w:lineRule="auto"/>
        <w:ind w:right="140"/>
        <w:jc w:val="right"/>
        <w:rPr>
          <w:rFonts w:ascii="Times New Roman" w:eastAsia="Times New Roman" w:hAnsi="Times New Roman" w:cs="Times New Roman"/>
        </w:rPr>
      </w:pPr>
      <w:r w:rsidRPr="00621789">
        <w:rPr>
          <w:rFonts w:ascii="Times New Roman" w:eastAsia="Times New Roman" w:hAnsi="Times New Roman" w:cs="Times New Roman"/>
        </w:rPr>
        <w:t xml:space="preserve"> </w:t>
      </w:r>
    </w:p>
    <w:p w14:paraId="6143915D" w14:textId="77777777" w:rsidR="00FC3351" w:rsidRPr="00621789" w:rsidRDefault="00000000">
      <w:pPr>
        <w:tabs>
          <w:tab w:val="left" w:pos="993"/>
        </w:tabs>
        <w:spacing w:before="120" w:after="0" w:line="276" w:lineRule="auto"/>
        <w:ind w:right="140"/>
        <w:jc w:val="right"/>
        <w:rPr>
          <w:rFonts w:ascii="Times New Roman" w:eastAsia="Times New Roman" w:hAnsi="Times New Roman" w:cs="Times New Roman"/>
        </w:rPr>
      </w:pPr>
      <w:r w:rsidRPr="00621789">
        <w:rPr>
          <w:rFonts w:ascii="Times New Roman" w:eastAsia="Times New Roman" w:hAnsi="Times New Roman" w:cs="Times New Roman"/>
        </w:rPr>
        <w:t xml:space="preserve">&lt;Norādīt uzņēmuma nosaukumu &gt; </w:t>
      </w:r>
    </w:p>
    <w:p w14:paraId="782C872E" w14:textId="77777777" w:rsidR="00FC3351" w:rsidRPr="00621789" w:rsidRDefault="00000000">
      <w:pPr>
        <w:tabs>
          <w:tab w:val="left" w:pos="993"/>
        </w:tabs>
        <w:spacing w:before="120" w:after="0" w:line="276" w:lineRule="auto"/>
        <w:ind w:right="140"/>
        <w:jc w:val="right"/>
        <w:rPr>
          <w:rFonts w:ascii="Times New Roman" w:eastAsia="Times New Roman" w:hAnsi="Times New Roman" w:cs="Times New Roman"/>
        </w:rPr>
      </w:pPr>
      <w:r w:rsidRPr="00621789">
        <w:rPr>
          <w:rFonts w:ascii="Times New Roman" w:eastAsia="Times New Roman" w:hAnsi="Times New Roman" w:cs="Times New Roman"/>
        </w:rPr>
        <w:t xml:space="preserve">&lt;Norādīt uzņēmuma </w:t>
      </w:r>
      <w:proofErr w:type="spellStart"/>
      <w:r w:rsidRPr="00621789">
        <w:rPr>
          <w:rFonts w:ascii="Times New Roman" w:eastAsia="Times New Roman" w:hAnsi="Times New Roman" w:cs="Times New Roman"/>
        </w:rPr>
        <w:t>reģ</w:t>
      </w:r>
      <w:proofErr w:type="spellEnd"/>
      <w:r w:rsidRPr="00621789">
        <w:rPr>
          <w:rFonts w:ascii="Times New Roman" w:eastAsia="Times New Roman" w:hAnsi="Times New Roman" w:cs="Times New Roman"/>
        </w:rPr>
        <w:t xml:space="preserve">. nr. &gt; </w:t>
      </w:r>
    </w:p>
    <w:p w14:paraId="5F4AF8AE" w14:textId="77777777" w:rsidR="00FC3351" w:rsidRPr="00621789" w:rsidRDefault="00000000">
      <w:pPr>
        <w:tabs>
          <w:tab w:val="left" w:pos="993"/>
        </w:tabs>
        <w:spacing w:before="120" w:after="0" w:line="276" w:lineRule="auto"/>
        <w:ind w:right="140"/>
        <w:jc w:val="right"/>
        <w:rPr>
          <w:rFonts w:ascii="Times New Roman" w:eastAsia="Times New Roman" w:hAnsi="Times New Roman" w:cs="Times New Roman"/>
        </w:rPr>
      </w:pPr>
      <w:r w:rsidRPr="00621789">
        <w:rPr>
          <w:rFonts w:ascii="Times New Roman" w:eastAsia="Times New Roman" w:hAnsi="Times New Roman" w:cs="Times New Roman"/>
        </w:rPr>
        <w:t xml:space="preserve">&lt;Norādīt uzņēmuma juridisko adresi &gt; </w:t>
      </w:r>
    </w:p>
    <w:p w14:paraId="5A33068C" w14:textId="77777777" w:rsidR="00FC3351" w:rsidRPr="00621789" w:rsidRDefault="00000000">
      <w:pPr>
        <w:tabs>
          <w:tab w:val="left" w:pos="993"/>
        </w:tabs>
        <w:spacing w:before="120" w:after="0" w:line="276" w:lineRule="auto"/>
        <w:ind w:right="140"/>
        <w:jc w:val="right"/>
        <w:rPr>
          <w:rFonts w:ascii="Times New Roman" w:eastAsia="Times New Roman" w:hAnsi="Times New Roman" w:cs="Times New Roman"/>
        </w:rPr>
      </w:pPr>
      <w:r w:rsidRPr="00621789">
        <w:rPr>
          <w:rFonts w:ascii="Times New Roman" w:eastAsia="Times New Roman" w:hAnsi="Times New Roman" w:cs="Times New Roman"/>
        </w:rPr>
        <w:t xml:space="preserve">&lt;Norādīt uzņēmuma faktisko adresi &gt; </w:t>
      </w:r>
    </w:p>
    <w:p w14:paraId="728F12CE" w14:textId="77777777" w:rsidR="00FC3351" w:rsidRPr="00621789" w:rsidRDefault="00000000">
      <w:pPr>
        <w:tabs>
          <w:tab w:val="left" w:pos="993"/>
        </w:tabs>
        <w:spacing w:before="120" w:after="0" w:line="276" w:lineRule="auto"/>
        <w:ind w:right="140"/>
        <w:jc w:val="right"/>
        <w:rPr>
          <w:rFonts w:ascii="Times New Roman" w:eastAsia="Times New Roman" w:hAnsi="Times New Roman" w:cs="Times New Roman"/>
        </w:rPr>
      </w:pPr>
      <w:r w:rsidRPr="00621789">
        <w:rPr>
          <w:rFonts w:ascii="Times New Roman" w:eastAsia="Times New Roman" w:hAnsi="Times New Roman" w:cs="Times New Roman"/>
        </w:rPr>
        <w:t xml:space="preserve"> </w:t>
      </w:r>
    </w:p>
    <w:p w14:paraId="75D162E4" w14:textId="77777777" w:rsidR="00FC3351" w:rsidRPr="00621789" w:rsidRDefault="00000000">
      <w:pPr>
        <w:tabs>
          <w:tab w:val="left" w:pos="993"/>
        </w:tabs>
        <w:spacing w:before="120" w:after="0" w:line="276" w:lineRule="auto"/>
        <w:ind w:right="140"/>
        <w:jc w:val="right"/>
        <w:rPr>
          <w:rFonts w:ascii="Times New Roman" w:eastAsia="Times New Roman" w:hAnsi="Times New Roman" w:cs="Times New Roman"/>
        </w:rPr>
      </w:pPr>
      <w:r w:rsidRPr="00621789">
        <w:rPr>
          <w:rFonts w:ascii="Times New Roman" w:eastAsia="Times New Roman" w:hAnsi="Times New Roman" w:cs="Times New Roman"/>
        </w:rPr>
        <w:t xml:space="preserve"> </w:t>
      </w:r>
    </w:p>
    <w:p w14:paraId="7CCBC0FB" w14:textId="77777777" w:rsidR="00FC3351" w:rsidRPr="00621789" w:rsidRDefault="00000000">
      <w:pPr>
        <w:tabs>
          <w:tab w:val="left" w:pos="993"/>
        </w:tabs>
        <w:spacing w:before="120" w:after="0" w:line="276" w:lineRule="auto"/>
        <w:ind w:right="140"/>
        <w:jc w:val="right"/>
        <w:rPr>
          <w:rFonts w:ascii="Times New Roman" w:eastAsia="Times New Roman" w:hAnsi="Times New Roman" w:cs="Times New Roman"/>
        </w:rPr>
      </w:pPr>
      <w:r w:rsidRPr="00621789">
        <w:rPr>
          <w:rFonts w:ascii="Times New Roman" w:eastAsia="Times New Roman" w:hAnsi="Times New Roman" w:cs="Times New Roman"/>
        </w:rPr>
        <w:t xml:space="preserve">Biedrība “Valmieras Attīstības aģentūra” </w:t>
      </w:r>
    </w:p>
    <w:p w14:paraId="2FB75CA3" w14:textId="77777777" w:rsidR="00FC3351" w:rsidRPr="00621789" w:rsidRDefault="00000000">
      <w:pPr>
        <w:tabs>
          <w:tab w:val="left" w:pos="993"/>
        </w:tabs>
        <w:spacing w:before="120" w:after="0" w:line="276" w:lineRule="auto"/>
        <w:ind w:right="140"/>
        <w:jc w:val="right"/>
        <w:rPr>
          <w:rFonts w:ascii="Times New Roman" w:eastAsia="Times New Roman" w:hAnsi="Times New Roman" w:cs="Times New Roman"/>
        </w:rPr>
      </w:pPr>
      <w:r w:rsidRPr="00621789">
        <w:rPr>
          <w:rFonts w:ascii="Times New Roman" w:eastAsia="Times New Roman" w:hAnsi="Times New Roman" w:cs="Times New Roman"/>
        </w:rPr>
        <w:t xml:space="preserve">Vien. </w:t>
      </w:r>
      <w:proofErr w:type="spellStart"/>
      <w:r w:rsidRPr="00621789">
        <w:rPr>
          <w:rFonts w:ascii="Times New Roman" w:eastAsia="Times New Roman" w:hAnsi="Times New Roman" w:cs="Times New Roman"/>
        </w:rPr>
        <w:t>reģ</w:t>
      </w:r>
      <w:proofErr w:type="spellEnd"/>
      <w:r w:rsidRPr="00621789">
        <w:rPr>
          <w:rFonts w:ascii="Times New Roman" w:eastAsia="Times New Roman" w:hAnsi="Times New Roman" w:cs="Times New Roman"/>
        </w:rPr>
        <w:t>. Nr. 40008054745</w:t>
      </w:r>
    </w:p>
    <w:p w14:paraId="2869B202" w14:textId="77777777" w:rsidR="00FC3351" w:rsidRPr="00621789" w:rsidRDefault="00000000">
      <w:pPr>
        <w:tabs>
          <w:tab w:val="left" w:pos="993"/>
        </w:tabs>
        <w:spacing w:before="120" w:after="0" w:line="276" w:lineRule="auto"/>
        <w:ind w:right="140"/>
        <w:jc w:val="right"/>
        <w:rPr>
          <w:rFonts w:ascii="Times New Roman" w:eastAsia="Times New Roman" w:hAnsi="Times New Roman" w:cs="Times New Roman"/>
        </w:rPr>
      </w:pPr>
      <w:r w:rsidRPr="00621789">
        <w:rPr>
          <w:rFonts w:ascii="Times New Roman" w:eastAsia="Times New Roman" w:hAnsi="Times New Roman" w:cs="Times New Roman"/>
        </w:rPr>
        <w:t xml:space="preserve">Adrese: </w:t>
      </w:r>
      <w:proofErr w:type="spellStart"/>
      <w:r w:rsidRPr="00621789">
        <w:rPr>
          <w:rFonts w:ascii="Times New Roman" w:eastAsia="Times New Roman" w:hAnsi="Times New Roman" w:cs="Times New Roman"/>
        </w:rPr>
        <w:t>Cēsu</w:t>
      </w:r>
      <w:proofErr w:type="spellEnd"/>
      <w:r w:rsidRPr="00621789">
        <w:rPr>
          <w:rFonts w:ascii="Times New Roman" w:eastAsia="Times New Roman" w:hAnsi="Times New Roman" w:cs="Times New Roman"/>
        </w:rPr>
        <w:t xml:space="preserve"> iela 4,  </w:t>
      </w:r>
    </w:p>
    <w:p w14:paraId="79DEB391" w14:textId="77777777" w:rsidR="00FC3351" w:rsidRPr="00621789" w:rsidRDefault="00000000">
      <w:pPr>
        <w:tabs>
          <w:tab w:val="left" w:pos="993"/>
        </w:tabs>
        <w:spacing w:before="120" w:after="0" w:line="276" w:lineRule="auto"/>
        <w:ind w:right="140"/>
        <w:jc w:val="right"/>
        <w:rPr>
          <w:rFonts w:ascii="Times New Roman" w:eastAsia="Times New Roman" w:hAnsi="Times New Roman" w:cs="Times New Roman"/>
        </w:rPr>
      </w:pPr>
      <w:r w:rsidRPr="00621789">
        <w:rPr>
          <w:rFonts w:ascii="Times New Roman" w:eastAsia="Times New Roman" w:hAnsi="Times New Roman" w:cs="Times New Roman"/>
        </w:rPr>
        <w:t xml:space="preserve">Valmiera, LV-4201 </w:t>
      </w:r>
    </w:p>
    <w:p w14:paraId="6F9BAE65" w14:textId="77777777" w:rsidR="00FC3351" w:rsidRPr="00621789" w:rsidRDefault="00FC3351">
      <w:pPr>
        <w:tabs>
          <w:tab w:val="left" w:pos="993"/>
        </w:tabs>
        <w:spacing w:before="120" w:after="0" w:line="276" w:lineRule="auto"/>
        <w:ind w:right="140"/>
        <w:jc w:val="both"/>
        <w:rPr>
          <w:rFonts w:ascii="Times New Roman" w:eastAsia="Times New Roman" w:hAnsi="Times New Roman" w:cs="Times New Roman"/>
          <w:b/>
          <w:bCs/>
        </w:rPr>
      </w:pPr>
    </w:p>
    <w:p w14:paraId="427E481C" w14:textId="77777777" w:rsidR="00FC3351" w:rsidRPr="00621789" w:rsidRDefault="00000000">
      <w:pPr>
        <w:tabs>
          <w:tab w:val="left" w:pos="993"/>
        </w:tabs>
        <w:spacing w:before="120" w:after="0" w:line="276" w:lineRule="auto"/>
        <w:ind w:right="140"/>
        <w:jc w:val="both"/>
        <w:rPr>
          <w:rFonts w:ascii="Times New Roman" w:eastAsia="Times New Roman" w:hAnsi="Times New Roman" w:cs="Times New Roman"/>
          <w:b/>
          <w:bCs/>
        </w:rPr>
      </w:pPr>
      <w:r w:rsidRPr="00621789">
        <w:rPr>
          <w:rFonts w:ascii="Times New Roman" w:eastAsia="Times New Roman" w:hAnsi="Times New Roman" w:cs="Times New Roman"/>
          <w:b/>
          <w:bCs/>
        </w:rPr>
        <w:t xml:space="preserve"> </w:t>
      </w:r>
    </w:p>
    <w:p w14:paraId="01A137E9" w14:textId="77777777" w:rsidR="00FC3351" w:rsidRPr="00621789" w:rsidRDefault="00000000">
      <w:pPr>
        <w:tabs>
          <w:tab w:val="left" w:pos="993"/>
        </w:tabs>
        <w:spacing w:before="120" w:after="0" w:line="276" w:lineRule="auto"/>
        <w:ind w:right="140"/>
        <w:rPr>
          <w:rFonts w:ascii="Times New Roman" w:eastAsia="Times New Roman" w:hAnsi="Times New Roman" w:cs="Times New Roman"/>
        </w:rPr>
      </w:pPr>
      <w:r w:rsidRPr="00621789">
        <w:rPr>
          <w:rFonts w:ascii="Times New Roman" w:eastAsia="Times New Roman" w:hAnsi="Times New Roman" w:cs="Times New Roman"/>
        </w:rPr>
        <w:t>&lt;Norādīt dokumenta sagatavošanas datumu, vietu&gt;</w:t>
      </w:r>
      <w:r w:rsidRPr="00621789">
        <w:rPr>
          <w:rFonts w:ascii="Times New Roman" w:eastAsia="Times New Roman" w:hAnsi="Times New Roman" w:cs="Times New Roman"/>
        </w:rPr>
        <w:tab/>
        <w:t xml:space="preserve">Nr. &lt;Norādīt dokumenta numuru&gt;  </w:t>
      </w:r>
    </w:p>
    <w:p w14:paraId="20EAA20A" w14:textId="77777777" w:rsidR="00FC3351" w:rsidRPr="00621789" w:rsidRDefault="00FC3351">
      <w:pPr>
        <w:tabs>
          <w:tab w:val="left" w:pos="993"/>
        </w:tabs>
        <w:spacing w:before="120" w:after="0" w:line="276" w:lineRule="auto"/>
        <w:ind w:right="140"/>
        <w:jc w:val="both"/>
        <w:rPr>
          <w:rFonts w:ascii="Times New Roman" w:eastAsia="Times New Roman" w:hAnsi="Times New Roman" w:cs="Times New Roman"/>
          <w:b/>
          <w:bCs/>
        </w:rPr>
      </w:pPr>
    </w:p>
    <w:p w14:paraId="64571C8B" w14:textId="77777777" w:rsidR="00FC3351" w:rsidRPr="00621789" w:rsidRDefault="00000000">
      <w:pPr>
        <w:tabs>
          <w:tab w:val="left" w:pos="993"/>
        </w:tabs>
        <w:spacing w:before="120" w:after="0" w:line="276" w:lineRule="auto"/>
        <w:ind w:right="140"/>
        <w:jc w:val="center"/>
        <w:rPr>
          <w:rFonts w:ascii="Times New Roman" w:eastAsia="Times New Roman" w:hAnsi="Times New Roman" w:cs="Times New Roman"/>
          <w:b/>
          <w:bCs/>
        </w:rPr>
      </w:pPr>
      <w:r w:rsidRPr="00621789">
        <w:rPr>
          <w:rFonts w:ascii="Times New Roman" w:eastAsia="Times New Roman" w:hAnsi="Times New Roman" w:cs="Times New Roman"/>
          <w:b/>
          <w:bCs/>
        </w:rPr>
        <w:t>Cenas piedāvājums </w:t>
      </w:r>
    </w:p>
    <w:p w14:paraId="7CEEEDB3" w14:textId="77777777" w:rsidR="00FC3351" w:rsidRPr="00621789" w:rsidRDefault="00000000">
      <w:pPr>
        <w:spacing w:after="0" w:line="240" w:lineRule="auto"/>
        <w:jc w:val="center"/>
        <w:rPr>
          <w:rFonts w:ascii="Times New Roman" w:eastAsia="Times New Roman" w:hAnsi="Times New Roman" w:cs="Times New Roman"/>
          <w:sz w:val="20"/>
          <w:szCs w:val="20"/>
        </w:rPr>
      </w:pPr>
      <w:r w:rsidRPr="00621789">
        <w:rPr>
          <w:rFonts w:ascii="Times New Roman" w:eastAsia="Times New Roman" w:hAnsi="Times New Roman" w:cs="Times New Roman"/>
          <w:sz w:val="20"/>
          <w:szCs w:val="20"/>
        </w:rPr>
        <w:t>SIA "Veido pats" eksperimentēšanas, pilotēšanas un testēšanas pakalpojuma nodrošinājums jaunas platformas izveidei</w:t>
      </w:r>
    </w:p>
    <w:p w14:paraId="7521F571" w14:textId="77777777" w:rsidR="00FC3351" w:rsidRPr="00621789" w:rsidRDefault="00FC3351">
      <w:pPr>
        <w:spacing w:after="0" w:line="240" w:lineRule="auto"/>
        <w:rPr>
          <w:rFonts w:ascii="Times New Roman" w:eastAsia="Times New Roman" w:hAnsi="Times New Roman" w:cs="Times New Roman"/>
          <w:sz w:val="20"/>
          <w:szCs w:val="20"/>
        </w:rPr>
      </w:pPr>
    </w:p>
    <w:p w14:paraId="32D1F559" w14:textId="77777777" w:rsidR="00FC3351" w:rsidRPr="00621789" w:rsidRDefault="00FC3351">
      <w:pPr>
        <w:spacing w:after="0" w:line="240" w:lineRule="auto"/>
        <w:jc w:val="center"/>
        <w:rPr>
          <w:rFonts w:ascii="Times New Roman" w:eastAsia="Times New Roman" w:hAnsi="Times New Roman" w:cs="Times New Roman"/>
          <w:sz w:val="20"/>
          <w:szCs w:val="20"/>
        </w:rPr>
      </w:pPr>
    </w:p>
    <w:tbl>
      <w:tblPr>
        <w:tblStyle w:val="a2"/>
        <w:tblW w:w="9570" w:type="dxa"/>
        <w:tblInd w:w="139" w:type="dxa"/>
        <w:tblLayout w:type="fixed"/>
        <w:tblLook w:val="0000" w:firstRow="0" w:lastRow="0" w:firstColumn="0" w:lastColumn="0" w:noHBand="0" w:noVBand="0"/>
      </w:tblPr>
      <w:tblGrid>
        <w:gridCol w:w="3105"/>
        <w:gridCol w:w="3180"/>
        <w:gridCol w:w="3285"/>
      </w:tblGrid>
      <w:tr w:rsidR="00FC3351" w:rsidRPr="00621789" w14:paraId="1C092010" w14:textId="77777777">
        <w:trPr>
          <w:trHeight w:val="300"/>
        </w:trPr>
        <w:tc>
          <w:tcPr>
            <w:tcW w:w="310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BBE3691" w14:textId="77777777" w:rsidR="00FC3351" w:rsidRPr="00621789" w:rsidRDefault="00000000">
            <w:pPr>
              <w:spacing w:after="0" w:line="240" w:lineRule="auto"/>
              <w:jc w:val="center"/>
              <w:rPr>
                <w:rFonts w:ascii="Times New Roman" w:eastAsia="Times New Roman" w:hAnsi="Times New Roman" w:cs="Times New Roman"/>
                <w:sz w:val="20"/>
                <w:szCs w:val="20"/>
              </w:rPr>
            </w:pPr>
            <w:r w:rsidRPr="00621789">
              <w:rPr>
                <w:rFonts w:ascii="Times New Roman" w:eastAsia="Times New Roman" w:hAnsi="Times New Roman" w:cs="Times New Roman"/>
                <w:sz w:val="20"/>
                <w:szCs w:val="20"/>
              </w:rPr>
              <w:t>Pakalpojuma cena EUR</w:t>
            </w:r>
          </w:p>
        </w:tc>
        <w:tc>
          <w:tcPr>
            <w:tcW w:w="318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B402D59" w14:textId="77777777" w:rsidR="00FC3351" w:rsidRPr="00621789" w:rsidRDefault="00000000">
            <w:pPr>
              <w:spacing w:line="240" w:lineRule="auto"/>
              <w:jc w:val="center"/>
              <w:rPr>
                <w:rFonts w:ascii="Times New Roman" w:eastAsia="Times New Roman" w:hAnsi="Times New Roman" w:cs="Times New Roman"/>
                <w:sz w:val="20"/>
                <w:szCs w:val="20"/>
              </w:rPr>
            </w:pPr>
            <w:r w:rsidRPr="00621789">
              <w:rPr>
                <w:rFonts w:ascii="Times New Roman" w:eastAsia="Times New Roman" w:hAnsi="Times New Roman" w:cs="Times New Roman"/>
                <w:sz w:val="20"/>
                <w:szCs w:val="20"/>
              </w:rPr>
              <w:t>PVN21%</w:t>
            </w:r>
          </w:p>
        </w:tc>
        <w:tc>
          <w:tcPr>
            <w:tcW w:w="328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8186C8D" w14:textId="77777777" w:rsidR="00FC3351" w:rsidRPr="00621789" w:rsidRDefault="00000000">
            <w:pPr>
              <w:spacing w:line="240" w:lineRule="auto"/>
              <w:jc w:val="center"/>
              <w:rPr>
                <w:rFonts w:ascii="Times New Roman" w:eastAsia="Times New Roman" w:hAnsi="Times New Roman" w:cs="Times New Roman"/>
                <w:sz w:val="20"/>
                <w:szCs w:val="20"/>
              </w:rPr>
            </w:pPr>
            <w:r w:rsidRPr="00621789">
              <w:rPr>
                <w:rFonts w:ascii="Times New Roman" w:eastAsia="Times New Roman" w:hAnsi="Times New Roman" w:cs="Times New Roman"/>
                <w:sz w:val="20"/>
                <w:szCs w:val="20"/>
              </w:rPr>
              <w:t>Kopā ar PVN</w:t>
            </w:r>
          </w:p>
        </w:tc>
      </w:tr>
      <w:tr w:rsidR="00FC3351" w:rsidRPr="00621789" w14:paraId="301F6C7B" w14:textId="77777777">
        <w:trPr>
          <w:trHeight w:val="855"/>
        </w:trPr>
        <w:tc>
          <w:tcPr>
            <w:tcW w:w="310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51FBA30" w14:textId="77777777" w:rsidR="00FC3351" w:rsidRPr="00621789" w:rsidRDefault="00FC3351">
            <w:pPr>
              <w:spacing w:after="0" w:line="240" w:lineRule="auto"/>
              <w:rPr>
                <w:rFonts w:ascii="Times New Roman" w:eastAsia="Times New Roman" w:hAnsi="Times New Roman" w:cs="Times New Roman"/>
                <w:sz w:val="20"/>
                <w:szCs w:val="20"/>
              </w:rPr>
            </w:pPr>
          </w:p>
        </w:tc>
        <w:tc>
          <w:tcPr>
            <w:tcW w:w="318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D369C01" w14:textId="77777777" w:rsidR="00FC3351" w:rsidRPr="00621789" w:rsidRDefault="00FC3351">
            <w:pPr>
              <w:spacing w:line="240" w:lineRule="auto"/>
              <w:rPr>
                <w:rFonts w:ascii="Times New Roman" w:eastAsia="Times New Roman" w:hAnsi="Times New Roman" w:cs="Times New Roman"/>
                <w:sz w:val="20"/>
                <w:szCs w:val="20"/>
              </w:rPr>
            </w:pPr>
          </w:p>
        </w:tc>
        <w:tc>
          <w:tcPr>
            <w:tcW w:w="328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30BA0AA" w14:textId="77777777" w:rsidR="00FC3351" w:rsidRPr="00621789" w:rsidRDefault="00FC3351">
            <w:pPr>
              <w:spacing w:line="240" w:lineRule="auto"/>
              <w:rPr>
                <w:rFonts w:ascii="Times New Roman" w:eastAsia="Times New Roman" w:hAnsi="Times New Roman" w:cs="Times New Roman"/>
                <w:sz w:val="20"/>
                <w:szCs w:val="20"/>
              </w:rPr>
            </w:pPr>
          </w:p>
        </w:tc>
      </w:tr>
    </w:tbl>
    <w:p w14:paraId="4091728A" w14:textId="77777777" w:rsidR="00FC3351" w:rsidRPr="00621789" w:rsidRDefault="00FC3351">
      <w:pPr>
        <w:tabs>
          <w:tab w:val="left" w:pos="993"/>
        </w:tabs>
        <w:spacing w:before="120" w:after="0" w:line="276" w:lineRule="auto"/>
        <w:ind w:right="140"/>
        <w:jc w:val="both"/>
        <w:rPr>
          <w:rFonts w:ascii="Times New Roman" w:eastAsia="Times New Roman" w:hAnsi="Times New Roman" w:cs="Times New Roman"/>
          <w:b/>
          <w:bCs/>
        </w:rPr>
      </w:pPr>
    </w:p>
    <w:p w14:paraId="26E3F964" w14:textId="77777777" w:rsidR="00FC3351" w:rsidRPr="00621789" w:rsidRDefault="00000000">
      <w:pPr>
        <w:tabs>
          <w:tab w:val="left" w:pos="993"/>
        </w:tabs>
        <w:spacing w:before="120" w:after="0" w:line="276" w:lineRule="auto"/>
        <w:ind w:right="140"/>
        <w:jc w:val="center"/>
        <w:rPr>
          <w:rFonts w:ascii="Times New Roman" w:eastAsia="Times New Roman" w:hAnsi="Times New Roman" w:cs="Times New Roman"/>
          <w:b/>
          <w:bCs/>
        </w:rPr>
      </w:pPr>
      <w:r w:rsidRPr="00621789">
        <w:rPr>
          <w:rFonts w:ascii="Times New Roman" w:eastAsia="Times New Roman" w:hAnsi="Times New Roman" w:cs="Times New Roman"/>
          <w:b/>
          <w:bCs/>
        </w:rPr>
        <w:t>Pieredzes apliecinājuma informācija</w:t>
      </w:r>
    </w:p>
    <w:p w14:paraId="12E34254" w14:textId="77777777" w:rsidR="00FC3351" w:rsidRPr="00621789" w:rsidRDefault="00000000">
      <w:pPr>
        <w:tabs>
          <w:tab w:val="left" w:pos="993"/>
        </w:tabs>
        <w:spacing w:before="120" w:after="0" w:line="276" w:lineRule="auto"/>
        <w:ind w:right="140"/>
        <w:jc w:val="both"/>
        <w:rPr>
          <w:rFonts w:ascii="Times New Roman" w:eastAsia="Times New Roman" w:hAnsi="Times New Roman" w:cs="Times New Roman"/>
        </w:rPr>
      </w:pPr>
      <w:r w:rsidRPr="00621789">
        <w:rPr>
          <w:rFonts w:ascii="Times New Roman" w:eastAsia="Times New Roman" w:hAnsi="Times New Roman" w:cs="Times New Roman"/>
        </w:rPr>
        <w:t xml:space="preserve">1.  </w:t>
      </w:r>
      <w:r w:rsidRPr="00621789">
        <w:rPr>
          <w:rFonts w:ascii="Times New Roman" w:eastAsia="Times New Roman" w:hAnsi="Times New Roman" w:cs="Times New Roman"/>
        </w:rPr>
        <w:tab/>
      </w:r>
      <w:r w:rsidRPr="00621789">
        <w:rPr>
          <w:rFonts w:ascii="Times New Roman" w:eastAsia="Times New Roman" w:hAnsi="Times New Roman" w:cs="Times New Roman"/>
        </w:rPr>
        <w:tab/>
      </w:r>
    </w:p>
    <w:p w14:paraId="3374518E" w14:textId="77777777" w:rsidR="00FC3351" w:rsidRPr="00621789" w:rsidRDefault="00000000">
      <w:pPr>
        <w:tabs>
          <w:tab w:val="left" w:pos="993"/>
        </w:tabs>
        <w:spacing w:before="120" w:after="0" w:line="276" w:lineRule="auto"/>
        <w:ind w:right="140"/>
        <w:jc w:val="both"/>
        <w:rPr>
          <w:rFonts w:ascii="Times New Roman" w:eastAsia="Times New Roman" w:hAnsi="Times New Roman" w:cs="Times New Roman"/>
        </w:rPr>
      </w:pPr>
      <w:r w:rsidRPr="00621789">
        <w:rPr>
          <w:rFonts w:ascii="Times New Roman" w:eastAsia="Times New Roman" w:hAnsi="Times New Roman" w:cs="Times New Roman"/>
        </w:rPr>
        <w:t>2.</w:t>
      </w:r>
      <w:r w:rsidRPr="00621789">
        <w:rPr>
          <w:rFonts w:ascii="Times New Roman" w:eastAsia="Times New Roman" w:hAnsi="Times New Roman" w:cs="Times New Roman"/>
        </w:rPr>
        <w:tab/>
      </w:r>
      <w:r w:rsidRPr="00621789">
        <w:rPr>
          <w:rFonts w:ascii="Times New Roman" w:eastAsia="Times New Roman" w:hAnsi="Times New Roman" w:cs="Times New Roman"/>
        </w:rPr>
        <w:tab/>
      </w:r>
    </w:p>
    <w:p w14:paraId="1069818A" w14:textId="77777777" w:rsidR="00FC3351" w:rsidRPr="00621789" w:rsidRDefault="00000000">
      <w:pPr>
        <w:tabs>
          <w:tab w:val="left" w:pos="993"/>
        </w:tabs>
        <w:spacing w:before="120" w:after="0" w:line="276" w:lineRule="auto"/>
        <w:ind w:right="140"/>
        <w:jc w:val="both"/>
        <w:rPr>
          <w:rFonts w:ascii="Times New Roman" w:eastAsia="Times New Roman" w:hAnsi="Times New Roman" w:cs="Times New Roman"/>
        </w:rPr>
      </w:pPr>
      <w:r w:rsidRPr="00621789">
        <w:rPr>
          <w:rFonts w:ascii="Times New Roman" w:eastAsia="Times New Roman" w:hAnsi="Times New Roman" w:cs="Times New Roman"/>
        </w:rPr>
        <w:t>3.</w:t>
      </w:r>
      <w:r w:rsidRPr="00621789">
        <w:rPr>
          <w:rFonts w:ascii="Times New Roman" w:eastAsia="Times New Roman" w:hAnsi="Times New Roman" w:cs="Times New Roman"/>
        </w:rPr>
        <w:tab/>
      </w:r>
      <w:r w:rsidRPr="00621789">
        <w:rPr>
          <w:rFonts w:ascii="Times New Roman" w:eastAsia="Times New Roman" w:hAnsi="Times New Roman" w:cs="Times New Roman"/>
        </w:rPr>
        <w:tab/>
      </w:r>
      <w:r w:rsidRPr="00621789">
        <w:rPr>
          <w:rFonts w:ascii="Times New Roman" w:eastAsia="Times New Roman" w:hAnsi="Times New Roman" w:cs="Times New Roman"/>
        </w:rPr>
        <w:tab/>
      </w:r>
    </w:p>
    <w:p w14:paraId="3A9B5384" w14:textId="77777777" w:rsidR="00FC3351" w:rsidRPr="00621789" w:rsidRDefault="00000000">
      <w:pPr>
        <w:tabs>
          <w:tab w:val="left" w:pos="993"/>
        </w:tabs>
        <w:spacing w:before="120" w:after="0" w:line="276" w:lineRule="auto"/>
        <w:ind w:right="140"/>
        <w:jc w:val="both"/>
        <w:rPr>
          <w:rFonts w:ascii="Times New Roman" w:eastAsia="Times New Roman" w:hAnsi="Times New Roman" w:cs="Times New Roman"/>
        </w:rPr>
      </w:pPr>
      <w:r w:rsidRPr="00621789">
        <w:rPr>
          <w:rFonts w:ascii="Times New Roman" w:eastAsia="Times New Roman" w:hAnsi="Times New Roman" w:cs="Times New Roman"/>
        </w:rPr>
        <w:t>…</w:t>
      </w:r>
    </w:p>
    <w:p w14:paraId="73DFB442" w14:textId="77777777" w:rsidR="00FC3351" w:rsidRPr="00621789" w:rsidRDefault="00000000">
      <w:pPr>
        <w:tabs>
          <w:tab w:val="left" w:pos="993"/>
        </w:tabs>
        <w:spacing w:before="120" w:after="0" w:line="276" w:lineRule="auto"/>
        <w:ind w:right="140"/>
        <w:jc w:val="both"/>
        <w:rPr>
          <w:rFonts w:ascii="Times New Roman" w:eastAsia="Times New Roman" w:hAnsi="Times New Roman" w:cs="Times New Roman"/>
        </w:rPr>
      </w:pPr>
      <w:r w:rsidRPr="00621789">
        <w:rPr>
          <w:rFonts w:ascii="Times New Roman" w:eastAsia="Times New Roman" w:hAnsi="Times New Roman" w:cs="Times New Roman"/>
        </w:rPr>
        <w:t>Informācijas par piedāvājuma sagatavotāju</w:t>
      </w:r>
    </w:p>
    <w:p w14:paraId="681348DA" w14:textId="77777777" w:rsidR="00FC3351" w:rsidRPr="00621789" w:rsidRDefault="00000000">
      <w:pPr>
        <w:tabs>
          <w:tab w:val="left" w:pos="993"/>
        </w:tabs>
        <w:spacing w:before="120" w:after="0" w:line="276" w:lineRule="auto"/>
        <w:ind w:right="140"/>
        <w:jc w:val="both"/>
        <w:rPr>
          <w:rFonts w:ascii="Times New Roman" w:eastAsia="Times New Roman" w:hAnsi="Times New Roman" w:cs="Times New Roman"/>
          <w:b/>
          <w:bCs/>
        </w:rPr>
      </w:pPr>
      <w:r w:rsidRPr="00621789">
        <w:rPr>
          <w:rFonts w:ascii="Times New Roman" w:eastAsia="Times New Roman" w:hAnsi="Times New Roman" w:cs="Times New Roman"/>
          <w:b/>
          <w:bCs/>
        </w:rPr>
        <w:t>Piedāvājums derīgs 30 dienas no iesniegšanas brīža.</w:t>
      </w:r>
    </w:p>
    <w:p w14:paraId="46DEBD38" w14:textId="77777777" w:rsidR="00FC3351" w:rsidRPr="00621789" w:rsidRDefault="00FC3351">
      <w:pPr>
        <w:rPr>
          <w:rFonts w:ascii="Times New Roman" w:eastAsia="Times New Roman" w:hAnsi="Times New Roman" w:cs="Times New Roman"/>
          <w:i/>
          <w:iCs/>
          <w:sz w:val="20"/>
          <w:szCs w:val="20"/>
        </w:rPr>
      </w:pPr>
    </w:p>
    <w:p w14:paraId="6A0DE801" w14:textId="77777777" w:rsidR="00FC3351" w:rsidRPr="00621789" w:rsidRDefault="00FC3351">
      <w:pPr>
        <w:tabs>
          <w:tab w:val="left" w:pos="900"/>
        </w:tabs>
        <w:jc w:val="center"/>
        <w:rPr>
          <w:rFonts w:ascii="Times New Roman" w:eastAsia="Times New Roman" w:hAnsi="Times New Roman" w:cs="Times New Roman"/>
          <w:b/>
          <w:bCs/>
          <w:sz w:val="24"/>
          <w:szCs w:val="24"/>
        </w:rPr>
      </w:pPr>
    </w:p>
    <w:sectPr w:rsidR="00FC3351" w:rsidRPr="00621789">
      <w:headerReference w:type="default" r:id="rId16"/>
      <w:footerReference w:type="default" r:id="rId17"/>
      <w:pgSz w:w="11906" w:h="16838"/>
      <w:pgMar w:top="1134" w:right="707" w:bottom="1134" w:left="1133"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049708" w14:textId="77777777" w:rsidR="001F44BA" w:rsidRDefault="001F44BA">
      <w:pPr>
        <w:spacing w:after="0" w:line="240" w:lineRule="auto"/>
      </w:pPr>
      <w:r>
        <w:separator/>
      </w:r>
    </w:p>
  </w:endnote>
  <w:endnote w:type="continuationSeparator" w:id="0">
    <w:p w14:paraId="690CE5F1" w14:textId="77777777" w:rsidR="001F44BA" w:rsidRDefault="001F44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BA"/>
    <w:family w:val="swiss"/>
    <w:pitch w:val="variable"/>
    <w:sig w:usb0="A00006FF" w:usb1="4000205B" w:usb2="00000010" w:usb3="00000000" w:csb0="0000019F" w:csb1="00000000"/>
    <w:embedRegular r:id="rId1" w:fontKey="{B32ED78F-8601-496D-A989-2BC123AC4112}"/>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2" w:fontKey="{C3427B44-5DBE-47B1-8CE0-96F6FD06D1C3}"/>
    <w:embedBold r:id="rId3" w:fontKey="{1258CEF2-96E6-4588-A14B-294250506ECE}"/>
  </w:font>
  <w:font w:name="Georgia">
    <w:panose1 w:val="02040502050405020303"/>
    <w:charset w:val="BA"/>
    <w:family w:val="roman"/>
    <w:pitch w:val="variable"/>
    <w:sig w:usb0="00000287" w:usb1="00000000" w:usb2="00000000" w:usb3="00000000" w:csb0="0000009F" w:csb1="00000000"/>
    <w:embedItalic r:id="rId4" w:fontKey="{B7036998-3512-477D-A88B-807979232675}"/>
  </w:font>
  <w:font w:name="Cambria">
    <w:panose1 w:val="02040503050406030204"/>
    <w:charset w:val="BA"/>
    <w:family w:val="roman"/>
    <w:pitch w:val="variable"/>
    <w:sig w:usb0="E00006FF" w:usb1="420024FF" w:usb2="02000000" w:usb3="00000000" w:csb0="0000019F" w:csb1="00000000"/>
    <w:embedRegular r:id="rId5" w:fontKey="{88B651F8-6DA9-4E40-B3CD-8EB22056F53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F5B842" w14:textId="77777777" w:rsidR="00FC3351" w:rsidRDefault="00FC3351">
    <w:pPr>
      <w:pBdr>
        <w:top w:val="nil"/>
        <w:left w:val="nil"/>
        <w:bottom w:val="nil"/>
        <w:right w:val="nil"/>
        <w:between w:val="nil"/>
      </w:pBdr>
      <w:tabs>
        <w:tab w:val="center" w:pos="4513"/>
        <w:tab w:val="right" w:pos="9026"/>
      </w:tabs>
      <w:spacing w:after="0" w:line="240" w:lineRule="auto"/>
      <w:rPr>
        <w:color w:val="000000"/>
      </w:rPr>
    </w:pPr>
  </w:p>
  <w:p w14:paraId="4EAAB1FD" w14:textId="77777777" w:rsidR="00FC3351" w:rsidRDefault="00FC3351">
    <w:pPr>
      <w:pBdr>
        <w:top w:val="nil"/>
        <w:left w:val="nil"/>
        <w:bottom w:val="nil"/>
        <w:right w:val="nil"/>
        <w:between w:val="nil"/>
      </w:pBdr>
      <w:tabs>
        <w:tab w:val="center" w:pos="4513"/>
        <w:tab w:val="right" w:pos="9026"/>
      </w:tabs>
      <w:spacing w:after="0" w:line="240" w:lineRule="auto"/>
      <w:rPr>
        <w:rFonts w:ascii="Arial" w:eastAsia="Arial" w:hAnsi="Arial" w:cs="Arial"/>
        <w:sz w:val="20"/>
        <w:szCs w:val="20"/>
      </w:rPr>
    </w:pPr>
  </w:p>
  <w:p w14:paraId="057B13FA" w14:textId="77777777" w:rsidR="00FC3351" w:rsidRDefault="00000000">
    <w:pPr>
      <w:pBdr>
        <w:top w:val="nil"/>
        <w:left w:val="nil"/>
        <w:bottom w:val="nil"/>
        <w:right w:val="nil"/>
        <w:between w:val="nil"/>
      </w:pBdr>
      <w:tabs>
        <w:tab w:val="center" w:pos="4513"/>
        <w:tab w:val="right" w:pos="9026"/>
      </w:tabs>
      <w:spacing w:after="0" w:line="240" w:lineRule="auto"/>
      <w:jc w:val="right"/>
      <w:rPr>
        <w:rFonts w:ascii="Arial" w:eastAsia="Arial" w:hAnsi="Arial" w:cs="Arial"/>
        <w:sz w:val="20"/>
        <w:szCs w:val="20"/>
      </w:rPr>
    </w:pPr>
    <w:r>
      <w:rPr>
        <w:rFonts w:ascii="Arial" w:eastAsia="Arial" w:hAnsi="Arial" w:cs="Arial"/>
        <w:sz w:val="20"/>
        <w:szCs w:val="20"/>
      </w:rPr>
      <w:fldChar w:fldCharType="begin"/>
    </w:r>
    <w:r>
      <w:rPr>
        <w:rFonts w:ascii="Arial" w:eastAsia="Arial" w:hAnsi="Arial" w:cs="Arial"/>
        <w:sz w:val="20"/>
        <w:szCs w:val="20"/>
      </w:rPr>
      <w:instrText>PAGE</w:instrText>
    </w:r>
    <w:r>
      <w:rPr>
        <w:rFonts w:ascii="Arial" w:eastAsia="Arial" w:hAnsi="Arial" w:cs="Arial"/>
        <w:sz w:val="20"/>
        <w:szCs w:val="20"/>
      </w:rPr>
      <w:fldChar w:fldCharType="separate"/>
    </w:r>
    <w:r w:rsidR="00621789">
      <w:rPr>
        <w:rFonts w:ascii="Arial" w:eastAsia="Arial" w:hAnsi="Arial" w:cs="Arial"/>
        <w:noProof/>
        <w:sz w:val="20"/>
        <w:szCs w:val="20"/>
      </w:rPr>
      <w:t>1</w:t>
    </w:r>
    <w:r>
      <w:rPr>
        <w:rFonts w:ascii="Arial" w:eastAsia="Arial" w:hAnsi="Arial" w:cs="Arial"/>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540BB9" w14:textId="77777777" w:rsidR="001F44BA" w:rsidRDefault="001F44BA">
      <w:pPr>
        <w:spacing w:after="0" w:line="240" w:lineRule="auto"/>
      </w:pPr>
      <w:r>
        <w:separator/>
      </w:r>
    </w:p>
  </w:footnote>
  <w:footnote w:type="continuationSeparator" w:id="0">
    <w:p w14:paraId="1AE7D179" w14:textId="77777777" w:rsidR="001F44BA" w:rsidRDefault="001F44B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4E552" w14:textId="77777777" w:rsidR="00FC3351" w:rsidRDefault="00000000">
    <w:pPr>
      <w:tabs>
        <w:tab w:val="center" w:pos="4513"/>
        <w:tab w:val="right" w:pos="9026"/>
      </w:tabs>
      <w:spacing w:after="0" w:line="240" w:lineRule="auto"/>
      <w:rPr>
        <w:color w:val="000000"/>
      </w:rPr>
    </w:pPr>
    <w:r>
      <w:rPr>
        <w:noProof/>
      </w:rPr>
      <w:drawing>
        <wp:inline distT="0" distB="0" distL="0" distR="0" wp14:anchorId="72BC0811" wp14:editId="328E6851">
          <wp:extent cx="1194435" cy="626110"/>
          <wp:effectExtent l="0" t="0" r="0" b="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194435" cy="626110"/>
                  </a:xfrm>
                  <a:prstGeom prst="rect">
                    <a:avLst/>
                  </a:prstGeom>
                  <a:ln/>
                </pic:spPr>
              </pic:pic>
            </a:graphicData>
          </a:graphic>
        </wp:inline>
      </w:drawing>
    </w:r>
  </w:p>
  <w:p w14:paraId="501E4591" w14:textId="77777777" w:rsidR="00FC3351" w:rsidRDefault="00FC3351">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7388F"/>
    <w:multiLevelType w:val="multilevel"/>
    <w:tmpl w:val="1CE29256"/>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2843442"/>
    <w:multiLevelType w:val="multilevel"/>
    <w:tmpl w:val="02748E00"/>
    <w:lvl w:ilvl="0">
      <w:start w:val="8"/>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15:restartNumberingAfterBreak="0">
    <w:nsid w:val="04316BB0"/>
    <w:multiLevelType w:val="multilevel"/>
    <w:tmpl w:val="25EE6FA6"/>
    <w:lvl w:ilvl="0">
      <w:start w:val="1"/>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15:restartNumberingAfterBreak="0">
    <w:nsid w:val="04E90B2A"/>
    <w:multiLevelType w:val="multilevel"/>
    <w:tmpl w:val="F3F81CB0"/>
    <w:lvl w:ilvl="0">
      <w:start w:val="5"/>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15:restartNumberingAfterBreak="0">
    <w:nsid w:val="050B1C7A"/>
    <w:multiLevelType w:val="multilevel"/>
    <w:tmpl w:val="69FC582C"/>
    <w:lvl w:ilvl="0">
      <w:start w:val="1"/>
      <w:numFmt w:val="decimal"/>
      <w:lvlText w:val="%1."/>
      <w:lvlJc w:val="left"/>
      <w:pPr>
        <w:ind w:left="360" w:hanging="360"/>
      </w:pPr>
      <w:rPr>
        <w:u w:val="none"/>
      </w:rPr>
    </w:lvl>
    <w:lvl w:ilvl="1">
      <w:start w:val="1"/>
      <w:numFmt w:val="decimal"/>
      <w:lvlText w:val="%1.%2."/>
      <w:lvlJc w:val="left"/>
      <w:pPr>
        <w:ind w:left="792" w:hanging="432"/>
      </w:pPr>
      <w:rPr>
        <w:rFonts w:ascii="Arial" w:eastAsia="Arial" w:hAnsi="Arial" w:cs="Arial"/>
        <w:b/>
        <w:bCs/>
        <w:u w:val="none"/>
      </w:rPr>
    </w:lvl>
    <w:lvl w:ilvl="2">
      <w:start w:val="1"/>
      <w:numFmt w:val="decimal"/>
      <w:lvlText w:val="%1.%2.%3."/>
      <w:lvlJc w:val="left"/>
      <w:pPr>
        <w:ind w:left="1224" w:hanging="504"/>
      </w:pPr>
      <w:rPr>
        <w:rFonts w:ascii="Times New Roman" w:eastAsia="Arial" w:hAnsi="Times New Roman" w:cs="Times New Roman" w:hint="default"/>
        <w:b/>
        <w:bCs/>
        <w:sz w:val="22"/>
        <w:szCs w:val="22"/>
        <w:u w:val="none"/>
      </w:rPr>
    </w:lvl>
    <w:lvl w:ilvl="3">
      <w:start w:val="1"/>
      <w:numFmt w:val="decimal"/>
      <w:lvlText w:val="%1.%2.%3.%4."/>
      <w:lvlJc w:val="left"/>
      <w:pPr>
        <w:ind w:left="1728" w:hanging="647"/>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3"/>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5" w15:restartNumberingAfterBreak="0">
    <w:nsid w:val="068D0775"/>
    <w:multiLevelType w:val="multilevel"/>
    <w:tmpl w:val="8862BF1C"/>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8BB310E"/>
    <w:multiLevelType w:val="multilevel"/>
    <w:tmpl w:val="361A149A"/>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97D33E9"/>
    <w:multiLevelType w:val="multilevel"/>
    <w:tmpl w:val="6898F188"/>
    <w:lvl w:ilvl="0">
      <w:start w:val="2"/>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15:restartNumberingAfterBreak="0">
    <w:nsid w:val="0A5641EF"/>
    <w:multiLevelType w:val="multilevel"/>
    <w:tmpl w:val="5CDA7F4A"/>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F224985"/>
    <w:multiLevelType w:val="multilevel"/>
    <w:tmpl w:val="5948AF9E"/>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17725BE"/>
    <w:multiLevelType w:val="multilevel"/>
    <w:tmpl w:val="6B0868CE"/>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17D0A45"/>
    <w:multiLevelType w:val="multilevel"/>
    <w:tmpl w:val="64FA5DD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15:restartNumberingAfterBreak="0">
    <w:nsid w:val="12514E3C"/>
    <w:multiLevelType w:val="multilevel"/>
    <w:tmpl w:val="33D4C01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15:restartNumberingAfterBreak="0">
    <w:nsid w:val="12EE7467"/>
    <w:multiLevelType w:val="multilevel"/>
    <w:tmpl w:val="B380C132"/>
    <w:lvl w:ilvl="0">
      <w:start w:val="5"/>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15:restartNumberingAfterBreak="0">
    <w:nsid w:val="1397370C"/>
    <w:multiLevelType w:val="multilevel"/>
    <w:tmpl w:val="1D3CEE26"/>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8CD1CCD"/>
    <w:multiLevelType w:val="multilevel"/>
    <w:tmpl w:val="51C8C5E6"/>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8F22B04"/>
    <w:multiLevelType w:val="multilevel"/>
    <w:tmpl w:val="E500E84E"/>
    <w:lvl w:ilvl="0">
      <w:start w:val="4"/>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15:restartNumberingAfterBreak="0">
    <w:nsid w:val="231B7101"/>
    <w:multiLevelType w:val="multilevel"/>
    <w:tmpl w:val="E5C42F54"/>
    <w:lvl w:ilvl="0">
      <w:start w:val="2"/>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15:restartNumberingAfterBreak="0">
    <w:nsid w:val="2400523F"/>
    <w:multiLevelType w:val="multilevel"/>
    <w:tmpl w:val="FC9C88B6"/>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5457EAE"/>
    <w:multiLevelType w:val="multilevel"/>
    <w:tmpl w:val="6B0C4578"/>
    <w:lvl w:ilvl="0">
      <w:start w:val="7"/>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0" w15:restartNumberingAfterBreak="0">
    <w:nsid w:val="2B7E2AB3"/>
    <w:multiLevelType w:val="multilevel"/>
    <w:tmpl w:val="7F4E7870"/>
    <w:lvl w:ilvl="0">
      <w:start w:val="3"/>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15:restartNumberingAfterBreak="0">
    <w:nsid w:val="316C2F89"/>
    <w:multiLevelType w:val="multilevel"/>
    <w:tmpl w:val="B0367E42"/>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36615B67"/>
    <w:multiLevelType w:val="multilevel"/>
    <w:tmpl w:val="A6F6DA96"/>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37794D59"/>
    <w:multiLevelType w:val="multilevel"/>
    <w:tmpl w:val="3ECCAD5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15:restartNumberingAfterBreak="0">
    <w:nsid w:val="37D52B00"/>
    <w:multiLevelType w:val="multilevel"/>
    <w:tmpl w:val="D48A4A2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15:restartNumberingAfterBreak="0">
    <w:nsid w:val="3C3865F1"/>
    <w:multiLevelType w:val="multilevel"/>
    <w:tmpl w:val="3A44CD30"/>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3C60602A"/>
    <w:multiLevelType w:val="multilevel"/>
    <w:tmpl w:val="F7F2B9E2"/>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3D32592F"/>
    <w:multiLevelType w:val="multilevel"/>
    <w:tmpl w:val="2C0C0BE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8" w15:restartNumberingAfterBreak="0">
    <w:nsid w:val="3E480F37"/>
    <w:multiLevelType w:val="multilevel"/>
    <w:tmpl w:val="A900FB86"/>
    <w:lvl w:ilvl="0">
      <w:start w:val="3"/>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9" w15:restartNumberingAfterBreak="0">
    <w:nsid w:val="4240635C"/>
    <w:multiLevelType w:val="multilevel"/>
    <w:tmpl w:val="F60846B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0" w15:restartNumberingAfterBreak="0">
    <w:nsid w:val="44D31580"/>
    <w:multiLevelType w:val="multilevel"/>
    <w:tmpl w:val="1BDE6CB4"/>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461E40C1"/>
    <w:multiLevelType w:val="multilevel"/>
    <w:tmpl w:val="E6EC73FE"/>
    <w:lvl w:ilvl="0">
      <w:start w:val="2"/>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2" w15:restartNumberingAfterBreak="0">
    <w:nsid w:val="467F2866"/>
    <w:multiLevelType w:val="multilevel"/>
    <w:tmpl w:val="2B98F276"/>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46B00016"/>
    <w:multiLevelType w:val="multilevel"/>
    <w:tmpl w:val="D1F061B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4" w15:restartNumberingAfterBreak="0">
    <w:nsid w:val="47154691"/>
    <w:multiLevelType w:val="multilevel"/>
    <w:tmpl w:val="C4941340"/>
    <w:lvl w:ilvl="0">
      <w:start w:val="9"/>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5" w15:restartNumberingAfterBreak="0">
    <w:nsid w:val="49994999"/>
    <w:multiLevelType w:val="multilevel"/>
    <w:tmpl w:val="4C1EA80C"/>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4AC828F4"/>
    <w:multiLevelType w:val="multilevel"/>
    <w:tmpl w:val="9482B99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7" w15:restartNumberingAfterBreak="0">
    <w:nsid w:val="4AEE56CF"/>
    <w:multiLevelType w:val="multilevel"/>
    <w:tmpl w:val="354E6458"/>
    <w:lvl w:ilvl="0">
      <w:start w:val="3"/>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8" w15:restartNumberingAfterBreak="0">
    <w:nsid w:val="4BBF1599"/>
    <w:multiLevelType w:val="multilevel"/>
    <w:tmpl w:val="9BB29DCC"/>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4BC57CDF"/>
    <w:multiLevelType w:val="multilevel"/>
    <w:tmpl w:val="A9D24D08"/>
    <w:lvl w:ilvl="0">
      <w:start w:val="5"/>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0" w15:restartNumberingAfterBreak="0">
    <w:nsid w:val="4C2E54A9"/>
    <w:multiLevelType w:val="multilevel"/>
    <w:tmpl w:val="418ADBD2"/>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51974418"/>
    <w:multiLevelType w:val="multilevel"/>
    <w:tmpl w:val="1AA817EC"/>
    <w:lvl w:ilvl="0">
      <w:start w:val="4"/>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2" w15:restartNumberingAfterBreak="0">
    <w:nsid w:val="5B3F54A3"/>
    <w:multiLevelType w:val="multilevel"/>
    <w:tmpl w:val="52A4E0AE"/>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5B44786A"/>
    <w:multiLevelType w:val="multilevel"/>
    <w:tmpl w:val="9B94074C"/>
    <w:lvl w:ilvl="0">
      <w:start w:val="1"/>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4" w15:restartNumberingAfterBreak="0">
    <w:nsid w:val="5CFA3CED"/>
    <w:multiLevelType w:val="multilevel"/>
    <w:tmpl w:val="FBC41AE2"/>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5EF9370F"/>
    <w:multiLevelType w:val="multilevel"/>
    <w:tmpl w:val="EA2C3F3A"/>
    <w:lvl w:ilvl="0">
      <w:start w:val="2"/>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6" w15:restartNumberingAfterBreak="0">
    <w:nsid w:val="6A4D501E"/>
    <w:multiLevelType w:val="multilevel"/>
    <w:tmpl w:val="9E6C3BC6"/>
    <w:lvl w:ilvl="0">
      <w:start w:val="1"/>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7" w15:restartNumberingAfterBreak="0">
    <w:nsid w:val="6F5D7F53"/>
    <w:multiLevelType w:val="multilevel"/>
    <w:tmpl w:val="C0424FC8"/>
    <w:lvl w:ilvl="0">
      <w:start w:val="11"/>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8" w15:restartNumberingAfterBreak="0">
    <w:nsid w:val="714C4955"/>
    <w:multiLevelType w:val="multilevel"/>
    <w:tmpl w:val="E618EB0A"/>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717268DF"/>
    <w:multiLevelType w:val="multilevel"/>
    <w:tmpl w:val="DDAEFC0E"/>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73A26427"/>
    <w:multiLevelType w:val="multilevel"/>
    <w:tmpl w:val="FEDCE244"/>
    <w:lvl w:ilvl="0">
      <w:start w:val="10"/>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1" w15:restartNumberingAfterBreak="0">
    <w:nsid w:val="7502238A"/>
    <w:multiLevelType w:val="multilevel"/>
    <w:tmpl w:val="3DD8D716"/>
    <w:lvl w:ilvl="0">
      <w:start w:val="1"/>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2" w15:restartNumberingAfterBreak="0">
    <w:nsid w:val="78117557"/>
    <w:multiLevelType w:val="multilevel"/>
    <w:tmpl w:val="C85874AA"/>
    <w:lvl w:ilvl="0">
      <w:start w:val="4"/>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3" w15:restartNumberingAfterBreak="0">
    <w:nsid w:val="78633219"/>
    <w:multiLevelType w:val="multilevel"/>
    <w:tmpl w:val="386843FA"/>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795A4CB9"/>
    <w:multiLevelType w:val="multilevel"/>
    <w:tmpl w:val="2A44C3DE"/>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7D5D25C6"/>
    <w:multiLevelType w:val="multilevel"/>
    <w:tmpl w:val="AB205C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6" w15:restartNumberingAfterBreak="0">
    <w:nsid w:val="7F4605A0"/>
    <w:multiLevelType w:val="multilevel"/>
    <w:tmpl w:val="11648B04"/>
    <w:lvl w:ilvl="0">
      <w:start w:val="6"/>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7" w15:restartNumberingAfterBreak="0">
    <w:nsid w:val="7F9F5C09"/>
    <w:multiLevelType w:val="multilevel"/>
    <w:tmpl w:val="0130F65A"/>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355934014">
    <w:abstractNumId w:val="0"/>
  </w:num>
  <w:num w:numId="2" w16cid:durableId="496962431">
    <w:abstractNumId w:val="22"/>
  </w:num>
  <w:num w:numId="3" w16cid:durableId="1939291536">
    <w:abstractNumId w:val="14"/>
  </w:num>
  <w:num w:numId="4" w16cid:durableId="59331457">
    <w:abstractNumId w:val="48"/>
  </w:num>
  <w:num w:numId="5" w16cid:durableId="360009626">
    <w:abstractNumId w:val="7"/>
  </w:num>
  <w:num w:numId="6" w16cid:durableId="1616331527">
    <w:abstractNumId w:val="18"/>
  </w:num>
  <w:num w:numId="7" w16cid:durableId="1934699551">
    <w:abstractNumId w:val="44"/>
  </w:num>
  <w:num w:numId="8" w16cid:durableId="1662343806">
    <w:abstractNumId w:val="1"/>
  </w:num>
  <w:num w:numId="9" w16cid:durableId="122770359">
    <w:abstractNumId w:val="39"/>
  </w:num>
  <w:num w:numId="10" w16cid:durableId="1869567287">
    <w:abstractNumId w:val="51"/>
  </w:num>
  <w:num w:numId="11" w16cid:durableId="772019557">
    <w:abstractNumId w:val="53"/>
  </w:num>
  <w:num w:numId="12" w16cid:durableId="505022004">
    <w:abstractNumId w:val="42"/>
  </w:num>
  <w:num w:numId="13" w16cid:durableId="1779450569">
    <w:abstractNumId w:val="17"/>
  </w:num>
  <w:num w:numId="14" w16cid:durableId="1519272294">
    <w:abstractNumId w:val="10"/>
  </w:num>
  <w:num w:numId="15" w16cid:durableId="2122218653">
    <w:abstractNumId w:val="21"/>
  </w:num>
  <w:num w:numId="16" w16cid:durableId="1642225422">
    <w:abstractNumId w:val="16"/>
  </w:num>
  <w:num w:numId="17" w16cid:durableId="1399093224">
    <w:abstractNumId w:val="49"/>
  </w:num>
  <w:num w:numId="18" w16cid:durableId="736980148">
    <w:abstractNumId w:val="52"/>
  </w:num>
  <w:num w:numId="19" w16cid:durableId="1881358613">
    <w:abstractNumId w:val="45"/>
  </w:num>
  <w:num w:numId="20" w16cid:durableId="369456545">
    <w:abstractNumId w:val="9"/>
  </w:num>
  <w:num w:numId="21" w16cid:durableId="1123884911">
    <w:abstractNumId w:val="31"/>
  </w:num>
  <w:num w:numId="22" w16cid:durableId="768352244">
    <w:abstractNumId w:val="30"/>
  </w:num>
  <w:num w:numId="23" w16cid:durableId="1125192468">
    <w:abstractNumId w:val="2"/>
  </w:num>
  <w:num w:numId="24" w16cid:durableId="986932695">
    <w:abstractNumId w:val="50"/>
  </w:num>
  <w:num w:numId="25" w16cid:durableId="407926967">
    <w:abstractNumId w:val="34"/>
  </w:num>
  <w:num w:numId="26" w16cid:durableId="976034485">
    <w:abstractNumId w:val="15"/>
  </w:num>
  <w:num w:numId="27" w16cid:durableId="945381012">
    <w:abstractNumId w:val="57"/>
  </w:num>
  <w:num w:numId="28" w16cid:durableId="611910022">
    <w:abstractNumId w:val="5"/>
  </w:num>
  <w:num w:numId="29" w16cid:durableId="1502238664">
    <w:abstractNumId w:val="6"/>
  </w:num>
  <w:num w:numId="30" w16cid:durableId="1971864537">
    <w:abstractNumId w:val="26"/>
  </w:num>
  <w:num w:numId="31" w16cid:durableId="1424107300">
    <w:abstractNumId w:val="41"/>
  </w:num>
  <w:num w:numId="32" w16cid:durableId="2134057748">
    <w:abstractNumId w:val="20"/>
  </w:num>
  <w:num w:numId="33" w16cid:durableId="277295723">
    <w:abstractNumId w:val="38"/>
  </w:num>
  <w:num w:numId="34" w16cid:durableId="3553481">
    <w:abstractNumId w:val="12"/>
  </w:num>
  <w:num w:numId="35" w16cid:durableId="1865944937">
    <w:abstractNumId w:val="4"/>
  </w:num>
  <w:num w:numId="36" w16cid:durableId="1143308033">
    <w:abstractNumId w:val="23"/>
  </w:num>
  <w:num w:numId="37" w16cid:durableId="197202337">
    <w:abstractNumId w:val="29"/>
  </w:num>
  <w:num w:numId="38" w16cid:durableId="2014455259">
    <w:abstractNumId w:val="11"/>
  </w:num>
  <w:num w:numId="39" w16cid:durableId="239141638">
    <w:abstractNumId w:val="27"/>
  </w:num>
  <w:num w:numId="40" w16cid:durableId="2026517748">
    <w:abstractNumId w:val="55"/>
  </w:num>
  <w:num w:numId="41" w16cid:durableId="262153042">
    <w:abstractNumId w:val="36"/>
  </w:num>
  <w:num w:numId="42" w16cid:durableId="672608778">
    <w:abstractNumId w:val="24"/>
  </w:num>
  <w:num w:numId="43" w16cid:durableId="26568145">
    <w:abstractNumId w:val="33"/>
  </w:num>
  <w:num w:numId="44" w16cid:durableId="208103998">
    <w:abstractNumId w:val="54"/>
  </w:num>
  <w:num w:numId="45" w16cid:durableId="116027117">
    <w:abstractNumId w:val="35"/>
  </w:num>
  <w:num w:numId="46" w16cid:durableId="81027038">
    <w:abstractNumId w:val="56"/>
  </w:num>
  <w:num w:numId="47" w16cid:durableId="879435790">
    <w:abstractNumId w:val="25"/>
  </w:num>
  <w:num w:numId="48" w16cid:durableId="348877603">
    <w:abstractNumId w:val="37"/>
  </w:num>
  <w:num w:numId="49" w16cid:durableId="407073715">
    <w:abstractNumId w:val="43"/>
  </w:num>
  <w:num w:numId="50" w16cid:durableId="1258098896">
    <w:abstractNumId w:val="40"/>
  </w:num>
  <w:num w:numId="51" w16cid:durableId="1755711555">
    <w:abstractNumId w:val="13"/>
  </w:num>
  <w:num w:numId="52" w16cid:durableId="1380397355">
    <w:abstractNumId w:val="8"/>
  </w:num>
  <w:num w:numId="53" w16cid:durableId="1439763190">
    <w:abstractNumId w:val="32"/>
  </w:num>
  <w:num w:numId="54" w16cid:durableId="497504191">
    <w:abstractNumId w:val="19"/>
  </w:num>
  <w:num w:numId="55" w16cid:durableId="44572073">
    <w:abstractNumId w:val="3"/>
  </w:num>
  <w:num w:numId="56" w16cid:durableId="2047944669">
    <w:abstractNumId w:val="47"/>
  </w:num>
  <w:num w:numId="57" w16cid:durableId="104665663">
    <w:abstractNumId w:val="46"/>
  </w:num>
  <w:num w:numId="58" w16cid:durableId="194977008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3351"/>
    <w:rsid w:val="00131095"/>
    <w:rsid w:val="001F44BA"/>
    <w:rsid w:val="00320C2A"/>
    <w:rsid w:val="00621789"/>
    <w:rsid w:val="00FC3351"/>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B5B162"/>
  <w15:docId w15:val="{BCC51B0F-C7C9-4185-97D9-6BF533E156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v" w:eastAsia="lv-LV"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juris.ceics@valmierasnovads.lv" TargetMode="Externa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https://themeforest.net/category/ecommerce/shopify/shopping" TargetMode="Externa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kXaTKPpqaQ7LrgB8QsWsDyuefQ==">CgMxLjAyDWguN3Y0Nnh1aGFpaWw4AHIhMVhKbm56ODlCbzVJWWpBMnlJcnRaMzcwY0ZsbEJxajE0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11</Pages>
  <Words>14157</Words>
  <Characters>8070</Characters>
  <Application>Microsoft Office Word</Application>
  <DocSecurity>0</DocSecurity>
  <Lines>67</Lines>
  <Paragraphs>44</Paragraphs>
  <ScaleCrop>false</ScaleCrop>
  <Company/>
  <LinksUpToDate>false</LinksUpToDate>
  <CharactersWithSpaces>22183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Juris Čeičs</cp:lastModifiedBy>
  <cp:revision>3</cp:revision>
  <dcterms:created xsi:type="dcterms:W3CDTF">2026-04-08T07:44:00Z</dcterms:created>
  <dcterms:modified xsi:type="dcterms:W3CDTF">2026-04-08T07:48:00Z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0x01010084BE34A459E6C746BCA4E7404630EED6</vt:lpwstr>
  </property>
  <property fmtid="{D5CDD505-2E9C-101B-9397-08002B2CF9AE}" pid="3" name="MediaServiceImageTags">
    <vt:lpwstr>MediaServiceImageTags</vt:lpwstr>
  </property>
</Properties>
</file>